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520C9" w14:textId="77777777" w:rsidR="00540D0F" w:rsidRPr="00582D63" w:rsidRDefault="00540D0F" w:rsidP="00540D0F">
      <w:pPr>
        <w:pStyle w:val="BodyTextIndent"/>
        <w:pBdr>
          <w:bottom w:val="single" w:sz="4" w:space="1" w:color="auto"/>
        </w:pBdr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582D63">
        <w:rPr>
          <w:rFonts w:asciiTheme="minorHAnsi" w:hAnsiTheme="minorHAnsi" w:cs="Arial"/>
          <w:b/>
          <w:bCs/>
          <w:sz w:val="28"/>
          <w:szCs w:val="28"/>
        </w:rPr>
        <w:t>POSITION DESCRIPTION</w:t>
      </w:r>
    </w:p>
    <w:p w14:paraId="6D07BB79" w14:textId="77777777" w:rsidR="00540D0F" w:rsidRPr="00582D63" w:rsidRDefault="00540D0F" w:rsidP="00540D0F">
      <w:pPr>
        <w:rPr>
          <w:rFonts w:asciiTheme="minorHAnsi" w:hAnsiTheme="minorHAnsi" w:cs="Arial"/>
          <w:sz w:val="22"/>
          <w:szCs w:val="22"/>
        </w:rPr>
      </w:pPr>
    </w:p>
    <w:p w14:paraId="5CB005EB" w14:textId="77777777" w:rsidR="00C011F3" w:rsidRPr="00582D63" w:rsidRDefault="00C011F3" w:rsidP="00C011F3">
      <w:pPr>
        <w:spacing w:after="120"/>
        <w:jc w:val="both"/>
        <w:rPr>
          <w:rFonts w:asciiTheme="minorHAnsi" w:hAnsiTheme="minorHAnsi" w:cs="Arial"/>
          <w:b/>
        </w:rPr>
      </w:pPr>
      <w:r w:rsidRPr="00582D63">
        <w:rPr>
          <w:rFonts w:asciiTheme="minorHAnsi" w:hAnsiTheme="minorHAnsi" w:cs="Arial"/>
          <w:b/>
        </w:rPr>
        <w:t>POSITION SUMMARY:</w:t>
      </w:r>
    </w:p>
    <w:tbl>
      <w:tblPr>
        <w:tblW w:w="9356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977"/>
        <w:gridCol w:w="141"/>
        <w:gridCol w:w="900"/>
        <w:gridCol w:w="234"/>
        <w:gridCol w:w="2552"/>
      </w:tblGrid>
      <w:tr w:rsidR="00582D63" w:rsidRPr="0081092D" w14:paraId="436004E0" w14:textId="77777777" w:rsidTr="000A5081">
        <w:tc>
          <w:tcPr>
            <w:tcW w:w="2552" w:type="dxa"/>
            <w:shd w:val="clear" w:color="auto" w:fill="C2D69B" w:themeFill="accent3" w:themeFillTint="99"/>
          </w:tcPr>
          <w:p w14:paraId="67DFF70A" w14:textId="77777777" w:rsidR="00582D63" w:rsidRPr="00582D63" w:rsidRDefault="00582D63" w:rsidP="00BE6AFC">
            <w:pPr>
              <w:spacing w:before="60" w:after="60"/>
              <w:jc w:val="both"/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r w:rsidRPr="00582D63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Position Title:</w:t>
            </w:r>
          </w:p>
        </w:tc>
        <w:tc>
          <w:tcPr>
            <w:tcW w:w="6804" w:type="dxa"/>
            <w:gridSpan w:val="5"/>
            <w:vAlign w:val="center"/>
          </w:tcPr>
          <w:p w14:paraId="16151F57" w14:textId="77777777" w:rsidR="00582D63" w:rsidRPr="00582D63" w:rsidRDefault="00753960" w:rsidP="00ED7B09">
            <w:pPr>
              <w:pStyle w:val="ListBullet"/>
              <w:spacing w:line="276" w:lineRule="auto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</w:rPr>
              <w:t>Outreach Worker</w:t>
            </w:r>
          </w:p>
        </w:tc>
      </w:tr>
      <w:tr w:rsidR="00582D63" w:rsidRPr="0081092D" w14:paraId="3A222E75" w14:textId="77777777" w:rsidTr="000A5081">
        <w:tc>
          <w:tcPr>
            <w:tcW w:w="2552" w:type="dxa"/>
            <w:shd w:val="clear" w:color="auto" w:fill="C2D69B" w:themeFill="accent3" w:themeFillTint="99"/>
          </w:tcPr>
          <w:p w14:paraId="55A7EF06" w14:textId="77777777" w:rsidR="00582D63" w:rsidRPr="00582D63" w:rsidRDefault="00A45CEA" w:rsidP="00BE6AFC">
            <w:pPr>
              <w:spacing w:before="60" w:after="60"/>
              <w:jc w:val="both"/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Program</w:t>
            </w:r>
            <w:r w:rsidR="00582D63" w:rsidRPr="00582D63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2977" w:type="dxa"/>
          </w:tcPr>
          <w:p w14:paraId="2689975E" w14:textId="77777777" w:rsidR="00582D63" w:rsidRPr="00582D63" w:rsidRDefault="00753960" w:rsidP="00BE6AFC">
            <w:pPr>
              <w:spacing w:before="60" w:after="60"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Diversionary Centre</w:t>
            </w:r>
          </w:p>
        </w:tc>
        <w:tc>
          <w:tcPr>
            <w:tcW w:w="1275" w:type="dxa"/>
            <w:gridSpan w:val="3"/>
            <w:shd w:val="clear" w:color="auto" w:fill="C2D69B" w:themeFill="accent3" w:themeFillTint="99"/>
          </w:tcPr>
          <w:p w14:paraId="0780B0FE" w14:textId="77777777" w:rsidR="00582D63" w:rsidRPr="00582D63" w:rsidRDefault="00582D63" w:rsidP="00BE6AFC">
            <w:pPr>
              <w:spacing w:before="60" w:after="60"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Location</w:t>
            </w:r>
          </w:p>
        </w:tc>
        <w:tc>
          <w:tcPr>
            <w:tcW w:w="2552" w:type="dxa"/>
          </w:tcPr>
          <w:p w14:paraId="6F12AA75" w14:textId="77777777" w:rsidR="00582D63" w:rsidRPr="00582D63" w:rsidRDefault="00753960" w:rsidP="00BE6AFC">
            <w:pPr>
              <w:spacing w:before="60" w:after="60"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Palm Island</w:t>
            </w:r>
          </w:p>
        </w:tc>
      </w:tr>
      <w:tr w:rsidR="00582D63" w:rsidRPr="00233860" w14:paraId="538FD079" w14:textId="77777777" w:rsidTr="00D75774">
        <w:tc>
          <w:tcPr>
            <w:tcW w:w="2552" w:type="dxa"/>
            <w:shd w:val="clear" w:color="auto" w:fill="C2D69B" w:themeFill="accent3" w:themeFillTint="99"/>
          </w:tcPr>
          <w:p w14:paraId="4C5D2455" w14:textId="77777777" w:rsidR="00582D63" w:rsidRPr="00582D63" w:rsidRDefault="00582D63" w:rsidP="00BE6AFC">
            <w:pPr>
              <w:spacing w:before="60" w:after="60"/>
              <w:jc w:val="both"/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r w:rsidRPr="00582D63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 xml:space="preserve">Reporting To (Title): </w:t>
            </w:r>
          </w:p>
        </w:tc>
        <w:tc>
          <w:tcPr>
            <w:tcW w:w="6804" w:type="dxa"/>
            <w:gridSpan w:val="5"/>
            <w:shd w:val="clear" w:color="auto" w:fill="FFFFFF" w:themeFill="background1"/>
          </w:tcPr>
          <w:p w14:paraId="2C47A4F3" w14:textId="77777777" w:rsidR="00582D63" w:rsidRPr="00582D63" w:rsidRDefault="00753960" w:rsidP="00BE6AFC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Coordinator Diversionary</w:t>
            </w:r>
          </w:p>
        </w:tc>
      </w:tr>
      <w:tr w:rsidR="00097BFE" w:rsidRPr="00233860" w14:paraId="05E26853" w14:textId="77777777" w:rsidTr="00E327AF">
        <w:tc>
          <w:tcPr>
            <w:tcW w:w="2552" w:type="dxa"/>
            <w:shd w:val="clear" w:color="auto" w:fill="C2D69B" w:themeFill="accent3" w:themeFillTint="99"/>
            <w:vAlign w:val="center"/>
          </w:tcPr>
          <w:p w14:paraId="4F3D95C3" w14:textId="77777777" w:rsidR="00097BFE" w:rsidRPr="00582D63" w:rsidRDefault="00097BFE" w:rsidP="00BE6AFC">
            <w:pPr>
              <w:spacing w:before="60" w:after="60"/>
              <w:jc w:val="both"/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Employment Status</w:t>
            </w:r>
          </w:p>
        </w:tc>
        <w:tc>
          <w:tcPr>
            <w:tcW w:w="3118" w:type="dxa"/>
            <w:gridSpan w:val="2"/>
            <w:vAlign w:val="center"/>
          </w:tcPr>
          <w:p w14:paraId="08A73196" w14:textId="77777777" w:rsidR="00097BFE" w:rsidRDefault="00753960" w:rsidP="00AF1C71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Part Time</w:t>
            </w:r>
          </w:p>
        </w:tc>
        <w:tc>
          <w:tcPr>
            <w:tcW w:w="900" w:type="dxa"/>
            <w:shd w:val="clear" w:color="auto" w:fill="C2D69B" w:themeFill="accent3" w:themeFillTint="99"/>
            <w:vAlign w:val="center"/>
          </w:tcPr>
          <w:p w14:paraId="1125EF82" w14:textId="77777777" w:rsidR="00097BFE" w:rsidRDefault="00097BFE" w:rsidP="00AF1C71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Level</w:t>
            </w:r>
          </w:p>
        </w:tc>
        <w:tc>
          <w:tcPr>
            <w:tcW w:w="2786" w:type="dxa"/>
            <w:gridSpan w:val="2"/>
            <w:vAlign w:val="center"/>
          </w:tcPr>
          <w:p w14:paraId="7762018D" w14:textId="0A01BCB7" w:rsidR="00097BFE" w:rsidRDefault="00776507" w:rsidP="00AF1C71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3 -</w:t>
            </w:r>
            <w:r w:rsidR="00AC697E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</w:tr>
      <w:tr w:rsidR="00097BFE" w:rsidRPr="00233860" w14:paraId="69456FE9" w14:textId="77777777" w:rsidTr="0025194F">
        <w:tc>
          <w:tcPr>
            <w:tcW w:w="2552" w:type="dxa"/>
            <w:shd w:val="clear" w:color="auto" w:fill="C2D69B" w:themeFill="accent3" w:themeFillTint="99"/>
            <w:vAlign w:val="center"/>
          </w:tcPr>
          <w:p w14:paraId="59C8F36B" w14:textId="77777777" w:rsidR="00097BFE" w:rsidRDefault="00097BFE" w:rsidP="00BE6AFC">
            <w:pPr>
              <w:spacing w:before="60" w:after="60"/>
              <w:jc w:val="both"/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Award</w:t>
            </w:r>
          </w:p>
        </w:tc>
        <w:tc>
          <w:tcPr>
            <w:tcW w:w="6804" w:type="dxa"/>
            <w:gridSpan w:val="5"/>
            <w:vAlign w:val="center"/>
          </w:tcPr>
          <w:p w14:paraId="0D2F43B7" w14:textId="77777777" w:rsidR="00097BFE" w:rsidRDefault="008A7A0B" w:rsidP="00AF1C71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8A7A0B">
              <w:rPr>
                <w:rFonts w:asciiTheme="minorHAnsi" w:hAnsiTheme="minorHAnsi" w:cs="Arial"/>
                <w:sz w:val="22"/>
                <w:szCs w:val="22"/>
              </w:rPr>
              <w:t>Social, Home Care &amp; Disability Services Industry Award 2010</w:t>
            </w:r>
          </w:p>
        </w:tc>
      </w:tr>
      <w:tr w:rsidR="00582D63" w:rsidRPr="00376078" w14:paraId="220F4FA9" w14:textId="77777777" w:rsidTr="00D75774">
        <w:trPr>
          <w:trHeight w:val="517"/>
        </w:trPr>
        <w:tc>
          <w:tcPr>
            <w:tcW w:w="2552" w:type="dxa"/>
            <w:shd w:val="clear" w:color="auto" w:fill="C2D69B" w:themeFill="accent3" w:themeFillTint="99"/>
          </w:tcPr>
          <w:p w14:paraId="27E332D6" w14:textId="77777777" w:rsidR="00582D63" w:rsidRPr="00791F3F" w:rsidRDefault="00582D63" w:rsidP="00BE6AFC">
            <w:pPr>
              <w:spacing w:before="60" w:after="60"/>
              <w:jc w:val="both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582D63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Contacts and Critical relationships</w:t>
            </w:r>
          </w:p>
        </w:tc>
        <w:tc>
          <w:tcPr>
            <w:tcW w:w="6804" w:type="dxa"/>
            <w:gridSpan w:val="5"/>
            <w:shd w:val="clear" w:color="auto" w:fill="FFFFFF" w:themeFill="background1"/>
            <w:vAlign w:val="center"/>
          </w:tcPr>
          <w:p w14:paraId="5221F284" w14:textId="77777777" w:rsidR="00582D63" w:rsidRPr="00D75774" w:rsidRDefault="00582D63" w:rsidP="00BE6AFC">
            <w:pPr>
              <w:spacing w:line="276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75774">
              <w:rPr>
                <w:rFonts w:asciiTheme="minorHAnsi" w:hAnsiTheme="minorHAnsi" w:cs="Arial"/>
                <w:b/>
                <w:sz w:val="22"/>
                <w:szCs w:val="22"/>
              </w:rPr>
              <w:t xml:space="preserve">Internal </w:t>
            </w:r>
          </w:p>
          <w:p w14:paraId="7B618352" w14:textId="77777777" w:rsidR="00ED042E" w:rsidRPr="00D75774" w:rsidRDefault="00582D63" w:rsidP="00D75774">
            <w:pPr>
              <w:pStyle w:val="ListParagraph"/>
              <w:numPr>
                <w:ilvl w:val="0"/>
                <w:numId w:val="3"/>
              </w:numPr>
              <w:shd w:val="clear" w:color="auto" w:fill="F2F2F2" w:themeFill="background1" w:themeFillShade="F2"/>
              <w:rPr>
                <w:rFonts w:cs="Arial"/>
              </w:rPr>
            </w:pPr>
            <w:r w:rsidRPr="00D75774">
              <w:rPr>
                <w:rFonts w:cs="Arial"/>
              </w:rPr>
              <w:t xml:space="preserve"> </w:t>
            </w:r>
            <w:r w:rsidR="00ED042E" w:rsidRPr="00D75774">
              <w:rPr>
                <w:rFonts w:cs="Arial"/>
              </w:rPr>
              <w:t>CEO</w:t>
            </w:r>
          </w:p>
          <w:p w14:paraId="66F7EB08" w14:textId="77777777" w:rsidR="00582D63" w:rsidRPr="00D75774" w:rsidRDefault="00582D63" w:rsidP="00D75774">
            <w:pPr>
              <w:pStyle w:val="ListParagraph"/>
              <w:numPr>
                <w:ilvl w:val="0"/>
                <w:numId w:val="3"/>
              </w:numPr>
              <w:shd w:val="clear" w:color="auto" w:fill="F2F2F2" w:themeFill="background1" w:themeFillShade="F2"/>
              <w:rPr>
                <w:rFonts w:cs="Arial"/>
              </w:rPr>
            </w:pPr>
            <w:r w:rsidRPr="00D75774">
              <w:rPr>
                <w:rFonts w:cs="Arial"/>
              </w:rPr>
              <w:t>Corporate Office</w:t>
            </w:r>
          </w:p>
          <w:p w14:paraId="500070B1" w14:textId="77777777" w:rsidR="00582D63" w:rsidRPr="00D75774" w:rsidRDefault="00582D63" w:rsidP="00D75774">
            <w:pPr>
              <w:pStyle w:val="ListParagraph"/>
              <w:numPr>
                <w:ilvl w:val="0"/>
                <w:numId w:val="3"/>
              </w:numPr>
              <w:shd w:val="clear" w:color="auto" w:fill="F2F2F2" w:themeFill="background1" w:themeFillShade="F2"/>
              <w:rPr>
                <w:rFonts w:cs="Arial"/>
              </w:rPr>
            </w:pPr>
            <w:r w:rsidRPr="00D75774">
              <w:rPr>
                <w:rFonts w:cs="Arial"/>
              </w:rPr>
              <w:t>Other PICC Services</w:t>
            </w:r>
          </w:p>
          <w:p w14:paraId="3BF00786" w14:textId="77777777" w:rsidR="00582D63" w:rsidRPr="00D75774" w:rsidRDefault="00582D63" w:rsidP="00D75774">
            <w:pPr>
              <w:shd w:val="clear" w:color="auto" w:fill="F2F2F2" w:themeFill="background1" w:themeFillShade="F2"/>
              <w:spacing w:line="276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75774">
              <w:rPr>
                <w:rFonts w:asciiTheme="minorHAnsi" w:hAnsiTheme="minorHAnsi" w:cs="Arial"/>
                <w:b/>
                <w:sz w:val="22"/>
                <w:szCs w:val="22"/>
              </w:rPr>
              <w:t>External</w:t>
            </w:r>
          </w:p>
          <w:p w14:paraId="025D75A0" w14:textId="77777777" w:rsidR="00582D63" w:rsidRPr="00D75774" w:rsidRDefault="00582D63" w:rsidP="00D75774">
            <w:pPr>
              <w:pStyle w:val="ListParagraph"/>
              <w:numPr>
                <w:ilvl w:val="0"/>
                <w:numId w:val="3"/>
              </w:numPr>
              <w:shd w:val="clear" w:color="auto" w:fill="F2F2F2" w:themeFill="background1" w:themeFillShade="F2"/>
              <w:rPr>
                <w:rFonts w:cs="Arial"/>
              </w:rPr>
            </w:pPr>
            <w:r w:rsidRPr="00D75774">
              <w:rPr>
                <w:rFonts w:cs="Arial"/>
              </w:rPr>
              <w:t>Clients</w:t>
            </w:r>
          </w:p>
          <w:p w14:paraId="56763BB6" w14:textId="77777777" w:rsidR="00582D63" w:rsidRPr="00D75774" w:rsidRDefault="00582D63" w:rsidP="00D75774">
            <w:pPr>
              <w:pStyle w:val="ListParagraph"/>
              <w:numPr>
                <w:ilvl w:val="0"/>
                <w:numId w:val="3"/>
              </w:numPr>
              <w:shd w:val="clear" w:color="auto" w:fill="F2F2F2" w:themeFill="background1" w:themeFillShade="F2"/>
              <w:rPr>
                <w:rFonts w:cs="Arial"/>
                <w:b/>
              </w:rPr>
            </w:pPr>
            <w:r w:rsidRPr="00D75774">
              <w:rPr>
                <w:rFonts w:cs="Arial"/>
              </w:rPr>
              <w:t>Queensland Health Services</w:t>
            </w:r>
          </w:p>
          <w:p w14:paraId="10DDA4FE" w14:textId="77777777" w:rsidR="00F6569E" w:rsidRPr="00582D63" w:rsidRDefault="00F6569E" w:rsidP="00D75774">
            <w:pPr>
              <w:pStyle w:val="ListParagraph"/>
              <w:numPr>
                <w:ilvl w:val="0"/>
                <w:numId w:val="3"/>
              </w:numPr>
              <w:shd w:val="clear" w:color="auto" w:fill="F2F2F2" w:themeFill="background1" w:themeFillShade="F2"/>
              <w:rPr>
                <w:rFonts w:cs="Arial"/>
                <w:b/>
              </w:rPr>
            </w:pPr>
            <w:r w:rsidRPr="00D75774">
              <w:rPr>
                <w:rFonts w:cs="Arial"/>
              </w:rPr>
              <w:t>General Community</w:t>
            </w:r>
          </w:p>
        </w:tc>
      </w:tr>
      <w:tr w:rsidR="00582D63" w:rsidRPr="00850E53" w14:paraId="6C161C73" w14:textId="77777777" w:rsidTr="000A5081">
        <w:tc>
          <w:tcPr>
            <w:tcW w:w="2552" w:type="dxa"/>
            <w:shd w:val="clear" w:color="auto" w:fill="C2D69B" w:themeFill="accent3" w:themeFillTint="99"/>
          </w:tcPr>
          <w:p w14:paraId="406FC064" w14:textId="77777777" w:rsidR="00582D63" w:rsidRPr="00BA79E5" w:rsidRDefault="00582D63" w:rsidP="00BE6AFC">
            <w:pPr>
              <w:spacing w:before="60" w:after="60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A79E5">
              <w:rPr>
                <w:rFonts w:asciiTheme="minorHAnsi" w:hAnsiTheme="minorHAnsi" w:cs="Arial"/>
                <w:b/>
                <w:sz w:val="22"/>
                <w:szCs w:val="22"/>
              </w:rPr>
              <w:t>Organisation Structure</w:t>
            </w:r>
          </w:p>
        </w:tc>
        <w:tc>
          <w:tcPr>
            <w:tcW w:w="6804" w:type="dxa"/>
            <w:gridSpan w:val="5"/>
            <w:vAlign w:val="center"/>
          </w:tcPr>
          <w:p w14:paraId="1A34866F" w14:textId="77777777" w:rsidR="00582D63" w:rsidRPr="00BA79E5" w:rsidRDefault="00BA79E5" w:rsidP="00BE6AFC">
            <w:pPr>
              <w:jc w:val="both"/>
              <w:rPr>
                <w:rFonts w:asciiTheme="minorHAnsi" w:hAnsiTheme="minorHAnsi" w:cs="Arial"/>
                <w:b/>
                <w:i/>
                <w:sz w:val="18"/>
                <w:szCs w:val="18"/>
              </w:rPr>
            </w:pPr>
            <w:r w:rsidRPr="00BA79E5">
              <w:rPr>
                <w:rFonts w:asciiTheme="minorHAnsi" w:hAnsiTheme="minorHAnsi" w:cs="Arial"/>
                <w:b/>
                <w:i/>
                <w:sz w:val="18"/>
                <w:szCs w:val="18"/>
              </w:rPr>
              <w:t>See Attachment</w:t>
            </w:r>
          </w:p>
        </w:tc>
      </w:tr>
    </w:tbl>
    <w:p w14:paraId="274E5699" w14:textId="77777777" w:rsidR="00582D63" w:rsidRPr="00F846AD" w:rsidRDefault="00582D63" w:rsidP="00C011F3">
      <w:pPr>
        <w:spacing w:after="120"/>
        <w:jc w:val="both"/>
        <w:rPr>
          <w:rFonts w:asciiTheme="minorHAnsi" w:hAnsiTheme="minorHAnsi" w:cs="Arial"/>
          <w:b/>
        </w:rPr>
      </w:pPr>
    </w:p>
    <w:p w14:paraId="035CF7F0" w14:textId="77777777" w:rsidR="00F846AD" w:rsidRPr="00F846AD" w:rsidRDefault="00F846AD" w:rsidP="00F846AD">
      <w:pPr>
        <w:spacing w:after="120"/>
        <w:jc w:val="both"/>
        <w:rPr>
          <w:rFonts w:asciiTheme="minorHAnsi" w:hAnsiTheme="minorHAnsi" w:cs="Arial"/>
          <w:b/>
        </w:rPr>
      </w:pPr>
      <w:r w:rsidRPr="00F846AD">
        <w:rPr>
          <w:rFonts w:asciiTheme="minorHAnsi" w:hAnsiTheme="minorHAnsi" w:cs="Arial"/>
          <w:b/>
        </w:rPr>
        <w:t>ABOUT THE ORGANISATION</w:t>
      </w:r>
    </w:p>
    <w:p w14:paraId="20A06930" w14:textId="77777777" w:rsidR="00F846AD" w:rsidRPr="007172AC" w:rsidRDefault="00F846AD" w:rsidP="00F846AD">
      <w:pPr>
        <w:spacing w:after="120"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7172AC">
        <w:rPr>
          <w:rFonts w:asciiTheme="minorHAnsi" w:hAnsiTheme="minorHAnsi" w:cs="Arial"/>
          <w:sz w:val="22"/>
          <w:szCs w:val="22"/>
        </w:rPr>
        <w:t>PICC is a not-for-profit organisation established in 2007 to provide a broad range of human and social services on Palm Island. It is a partnership between the Queensland Government, the Palm Island Aboriginal Shire Council, and the Palm Island community. PICC is also involved in the development and management of a range of community enterprises. PICC is an Aboriginal Organisation committed to community control principles and protocols of self-determination through the provision of whole-of life services for people of the Island that reach across generations.</w:t>
      </w:r>
    </w:p>
    <w:p w14:paraId="44F0165A" w14:textId="77777777" w:rsidR="00F846AD" w:rsidRPr="007172AC" w:rsidRDefault="00F846AD" w:rsidP="00F846AD">
      <w:pPr>
        <w:spacing w:after="120"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7172AC">
        <w:rPr>
          <w:rFonts w:asciiTheme="minorHAnsi" w:hAnsiTheme="minorHAnsi" w:cs="Arial"/>
          <w:sz w:val="22"/>
          <w:szCs w:val="22"/>
        </w:rPr>
        <w:t>The following has been extracted from the PICC Strategic Plan:</w:t>
      </w:r>
    </w:p>
    <w:p w14:paraId="49965236" w14:textId="77777777" w:rsidR="00F846AD" w:rsidRPr="002F3684" w:rsidRDefault="00F846AD" w:rsidP="00F846AD">
      <w:pPr>
        <w:spacing w:after="120" w:line="276" w:lineRule="auto"/>
        <w:jc w:val="both"/>
        <w:rPr>
          <w:rFonts w:asciiTheme="minorHAnsi" w:hAnsiTheme="minorHAnsi" w:cs="Arial"/>
          <w:b/>
        </w:rPr>
      </w:pPr>
      <w:r w:rsidRPr="002F3684">
        <w:rPr>
          <w:rFonts w:asciiTheme="minorHAnsi" w:hAnsiTheme="minorHAnsi" w:cs="Arial"/>
          <w:b/>
        </w:rPr>
        <w:t>Vision: A healthy, resilient, and productive Palm Island;</w:t>
      </w:r>
    </w:p>
    <w:p w14:paraId="26DCC174" w14:textId="77777777" w:rsidR="00F846AD" w:rsidRPr="002F3684" w:rsidRDefault="00F846AD" w:rsidP="00D75774">
      <w:pPr>
        <w:spacing w:before="120" w:after="240" w:line="276" w:lineRule="auto"/>
        <w:jc w:val="both"/>
        <w:rPr>
          <w:rFonts w:asciiTheme="minorHAnsi" w:hAnsiTheme="minorHAnsi" w:cs="Arial"/>
          <w:b/>
        </w:rPr>
      </w:pPr>
      <w:r w:rsidRPr="002F3684">
        <w:rPr>
          <w:rFonts w:asciiTheme="minorHAnsi" w:hAnsiTheme="minorHAnsi" w:cs="Arial"/>
          <w:b/>
        </w:rPr>
        <w:t>Mission: Quality integrated and responsive services that meet community need and are delivered by Palm Islanders.</w:t>
      </w:r>
    </w:p>
    <w:p w14:paraId="7DF63ED4" w14:textId="77777777" w:rsidR="00540D0F" w:rsidRDefault="00582D63" w:rsidP="00D75774">
      <w:pPr>
        <w:spacing w:before="120" w:after="240" w:line="276" w:lineRule="auto"/>
        <w:jc w:val="both"/>
        <w:rPr>
          <w:rFonts w:asciiTheme="minorHAnsi" w:hAnsiTheme="minorHAnsi" w:cs="Arial"/>
          <w:b/>
        </w:rPr>
      </w:pPr>
      <w:r w:rsidRPr="00E67403">
        <w:rPr>
          <w:rFonts w:asciiTheme="minorHAnsi" w:hAnsiTheme="minorHAnsi" w:cs="Arial"/>
          <w:b/>
        </w:rPr>
        <w:t>PURPOSE</w:t>
      </w:r>
      <w:r w:rsidR="007172AC">
        <w:rPr>
          <w:rFonts w:asciiTheme="minorHAnsi" w:hAnsiTheme="minorHAnsi" w:cs="Arial"/>
          <w:b/>
        </w:rPr>
        <w:t xml:space="preserve"> OF THE </w:t>
      </w:r>
      <w:r w:rsidR="002F3684">
        <w:rPr>
          <w:rFonts w:asciiTheme="minorHAnsi" w:hAnsiTheme="minorHAnsi" w:cs="Arial"/>
          <w:b/>
        </w:rPr>
        <w:t>PROGRAM:</w:t>
      </w:r>
    </w:p>
    <w:p w14:paraId="6AD533FD" w14:textId="77777777" w:rsidR="00753960" w:rsidRPr="00753960" w:rsidRDefault="00753960" w:rsidP="00753960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753960">
        <w:rPr>
          <w:rFonts w:asciiTheme="minorHAnsi" w:hAnsiTheme="minorHAnsi" w:cs="Arial"/>
          <w:sz w:val="22"/>
          <w:szCs w:val="22"/>
        </w:rPr>
        <w:t>The Palm Island Diversion Service will provide flexible and responsive 24/7 care and appropriate supports to the target group, operating a Diversion Centre and a</w:t>
      </w:r>
      <w:r w:rsidR="002F3684">
        <w:rPr>
          <w:rFonts w:asciiTheme="minorHAnsi" w:hAnsiTheme="minorHAnsi" w:cs="Arial"/>
          <w:sz w:val="22"/>
          <w:szCs w:val="22"/>
        </w:rPr>
        <w:t>n Assertive Outreach</w:t>
      </w:r>
      <w:r w:rsidRPr="00753960">
        <w:rPr>
          <w:rFonts w:asciiTheme="minorHAnsi" w:hAnsiTheme="minorHAnsi" w:cs="Arial"/>
          <w:sz w:val="22"/>
          <w:szCs w:val="22"/>
        </w:rPr>
        <w:t xml:space="preserve">, diverting people who are intoxicated and/or at risk of Police custody. Clients will be provided with the opportunity to </w:t>
      </w:r>
      <w:r w:rsidRPr="00753960">
        <w:rPr>
          <w:rFonts w:asciiTheme="minorHAnsi" w:hAnsiTheme="minorHAnsi" w:cs="Arial"/>
          <w:sz w:val="22"/>
          <w:szCs w:val="22"/>
        </w:rPr>
        <w:lastRenderedPageBreak/>
        <w:t xml:space="preserve">recover in welcoming, non-threatening, culturally safe environment, with supervision and support provided by trained staff. </w:t>
      </w:r>
    </w:p>
    <w:p w14:paraId="10385D2F" w14:textId="77777777" w:rsidR="00C35C99" w:rsidRPr="00C35C99" w:rsidRDefault="002F3684" w:rsidP="00C35C99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The outreach workers </w:t>
      </w:r>
      <w:r w:rsidR="00C35C99" w:rsidRPr="00C35C99">
        <w:rPr>
          <w:rFonts w:asciiTheme="minorHAnsi" w:hAnsiTheme="minorHAnsi" w:cs="Arial"/>
          <w:sz w:val="22"/>
          <w:szCs w:val="22"/>
        </w:rPr>
        <w:t xml:space="preserve">will act to prevent harm and arrest through transporting people to safer places and support services to ensure clients complex needs are catered for. The </w:t>
      </w:r>
      <w:r w:rsidR="00C46809">
        <w:rPr>
          <w:rFonts w:asciiTheme="minorHAnsi" w:hAnsiTheme="minorHAnsi" w:cs="Arial"/>
          <w:sz w:val="22"/>
          <w:szCs w:val="22"/>
        </w:rPr>
        <w:t xml:space="preserve">Outreach workers </w:t>
      </w:r>
      <w:r w:rsidR="00C35C99" w:rsidRPr="00C35C99">
        <w:rPr>
          <w:rFonts w:asciiTheme="minorHAnsi" w:hAnsiTheme="minorHAnsi" w:cs="Arial"/>
          <w:sz w:val="22"/>
          <w:szCs w:val="22"/>
        </w:rPr>
        <w:t xml:space="preserve">will also take referrals from other services including the police, hospital or youth patrol. Positive diversionary activities will be provided targeted to the interests and needs of presenting service users </w:t>
      </w:r>
      <w:proofErr w:type="spellStart"/>
      <w:r w:rsidR="00C35C99" w:rsidRPr="00C35C99">
        <w:rPr>
          <w:rFonts w:asciiTheme="minorHAnsi" w:hAnsiTheme="minorHAnsi" w:cs="Arial"/>
          <w:sz w:val="22"/>
          <w:szCs w:val="22"/>
        </w:rPr>
        <w:t>eg</w:t>
      </w:r>
      <w:proofErr w:type="spellEnd"/>
      <w:r w:rsidR="00C35C99" w:rsidRPr="00C35C99">
        <w:rPr>
          <w:rFonts w:asciiTheme="minorHAnsi" w:hAnsiTheme="minorHAnsi" w:cs="Arial"/>
          <w:sz w:val="22"/>
          <w:szCs w:val="22"/>
        </w:rPr>
        <w:t xml:space="preserve">: sport, fishing, personal development, music sessions and TAFE courses. Elders are encouraged to take part in storytelling and to take on a mentoring role. </w:t>
      </w:r>
    </w:p>
    <w:p w14:paraId="5D5B99AE" w14:textId="77777777" w:rsidR="00E62F10" w:rsidRDefault="00E62F10" w:rsidP="007172AC">
      <w:pPr>
        <w:spacing w:after="120" w:line="276" w:lineRule="auto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THE ROLE</w:t>
      </w:r>
    </w:p>
    <w:p w14:paraId="1E239E9A" w14:textId="77777777" w:rsidR="00AF1C71" w:rsidRPr="00AF1C71" w:rsidRDefault="00097BFE" w:rsidP="0005399D">
      <w:pPr>
        <w:spacing w:before="60" w:after="60"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Reporting to      </w:t>
      </w:r>
      <w:r w:rsidR="00C35C99">
        <w:rPr>
          <w:rFonts w:asciiTheme="minorHAnsi" w:hAnsiTheme="minorHAnsi" w:cs="Arial"/>
          <w:sz w:val="22"/>
          <w:szCs w:val="22"/>
        </w:rPr>
        <w:t>Coordinator Diversionary</w:t>
      </w:r>
      <w:r>
        <w:rPr>
          <w:rFonts w:asciiTheme="minorHAnsi" w:hAnsiTheme="minorHAnsi" w:cs="Arial"/>
          <w:sz w:val="22"/>
          <w:szCs w:val="22"/>
        </w:rPr>
        <w:t xml:space="preserve">        this role is responsible for   </w:t>
      </w:r>
    </w:p>
    <w:p w14:paraId="57882D1F" w14:textId="77777777" w:rsidR="00CA1030" w:rsidRPr="00D75774" w:rsidRDefault="005B187B" w:rsidP="00D75774">
      <w:pPr>
        <w:spacing w:before="120" w:after="240" w:line="276" w:lineRule="auto"/>
        <w:jc w:val="both"/>
        <w:rPr>
          <w:rFonts w:asciiTheme="minorHAnsi" w:hAnsiTheme="minorHAnsi" w:cs="Arial"/>
          <w:b/>
        </w:rPr>
      </w:pPr>
      <w:r w:rsidRPr="00D75774">
        <w:rPr>
          <w:rFonts w:asciiTheme="minorHAnsi" w:hAnsiTheme="minorHAnsi" w:cs="Arial"/>
          <w:b/>
        </w:rPr>
        <w:t xml:space="preserve">TECHNICAL </w:t>
      </w:r>
      <w:r w:rsidR="00540D0F" w:rsidRPr="00D75774">
        <w:rPr>
          <w:rFonts w:asciiTheme="minorHAnsi" w:hAnsiTheme="minorHAnsi" w:cs="Arial"/>
          <w:b/>
        </w:rPr>
        <w:t>DUTIES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A1030" w14:paraId="62253DE6" w14:textId="77777777" w:rsidTr="00D056A9">
        <w:tc>
          <w:tcPr>
            <w:tcW w:w="4508" w:type="dxa"/>
            <w:shd w:val="clear" w:color="auto" w:fill="C2D69B" w:themeFill="accent3" w:themeFillTint="99"/>
          </w:tcPr>
          <w:p w14:paraId="1E37DA6D" w14:textId="77777777" w:rsidR="00CA1030" w:rsidRPr="008E77DC" w:rsidRDefault="000A5081" w:rsidP="00AF1C71">
            <w:pPr>
              <w:spacing w:after="120"/>
              <w:rPr>
                <w:rFonts w:ascii="Calibri" w:hAnsi="Calibri" w:cs="Arial"/>
                <w:b/>
                <w:sz w:val="22"/>
                <w:szCs w:val="22"/>
              </w:rPr>
            </w:pPr>
            <w:r w:rsidRPr="008E77DC">
              <w:rPr>
                <w:rFonts w:ascii="Calibri" w:hAnsi="Calibri" w:cs="Arial"/>
                <w:b/>
                <w:sz w:val="22"/>
                <w:szCs w:val="22"/>
                <w:lang w:val="en-US"/>
              </w:rPr>
              <w:t>KEY RESPONSIBILITIES</w:t>
            </w:r>
            <w:r w:rsidR="00ED042E">
              <w:rPr>
                <w:rFonts w:ascii="Calibri" w:hAnsi="Calibri" w:cs="Arial"/>
                <w:b/>
                <w:sz w:val="22"/>
                <w:szCs w:val="22"/>
                <w:lang w:val="en-US"/>
              </w:rPr>
              <w:t xml:space="preserve">  </w:t>
            </w:r>
          </w:p>
        </w:tc>
        <w:tc>
          <w:tcPr>
            <w:tcW w:w="4508" w:type="dxa"/>
            <w:shd w:val="clear" w:color="auto" w:fill="C2D69B" w:themeFill="accent3" w:themeFillTint="99"/>
          </w:tcPr>
          <w:p w14:paraId="5FC34B1B" w14:textId="77777777" w:rsidR="00CA1030" w:rsidRPr="008E77DC" w:rsidRDefault="00F67D8D" w:rsidP="000A5081">
            <w:pPr>
              <w:spacing w:after="12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KEY PERFOR</w:t>
            </w:r>
            <w:r w:rsidR="000A5081" w:rsidRPr="008E77DC">
              <w:rPr>
                <w:rFonts w:ascii="Calibri" w:hAnsi="Calibri" w:cs="Arial"/>
                <w:b/>
                <w:sz w:val="22"/>
                <w:szCs w:val="22"/>
              </w:rPr>
              <w:t>MANCE INDICATORS</w:t>
            </w:r>
          </w:p>
        </w:tc>
      </w:tr>
      <w:tr w:rsidR="00C46809" w14:paraId="19D0372D" w14:textId="77777777" w:rsidTr="00CA1030">
        <w:tc>
          <w:tcPr>
            <w:tcW w:w="4508" w:type="dxa"/>
          </w:tcPr>
          <w:p w14:paraId="49C47A65" w14:textId="77777777" w:rsidR="00C46809" w:rsidRPr="008A7A0B" w:rsidRDefault="00C46809" w:rsidP="008B79D8">
            <w:pPr>
              <w:contextualSpacing/>
              <w:rPr>
                <w:rFonts w:asciiTheme="minorHAnsi" w:eastAsiaTheme="minorHAnsi" w:hAnsiTheme="minorHAnsi" w:cs="Arial"/>
                <w:sz w:val="22"/>
                <w:szCs w:val="22"/>
                <w:lang w:val="en-US" w:eastAsia="en-US"/>
              </w:rPr>
            </w:pPr>
            <w:r w:rsidRPr="008A7A0B">
              <w:rPr>
                <w:rFonts w:asciiTheme="minorHAnsi" w:eastAsiaTheme="minorHAnsi" w:hAnsiTheme="minorHAnsi" w:cs="Arial"/>
                <w:sz w:val="22"/>
                <w:szCs w:val="22"/>
                <w:lang w:val="en-US" w:eastAsia="en-US"/>
              </w:rPr>
              <w:t xml:space="preserve">Provide information to community members on support services, programs and activities available to them </w:t>
            </w:r>
          </w:p>
        </w:tc>
        <w:tc>
          <w:tcPr>
            <w:tcW w:w="4508" w:type="dxa"/>
          </w:tcPr>
          <w:p w14:paraId="1198465E" w14:textId="77777777" w:rsidR="00C46809" w:rsidRPr="0005399D" w:rsidRDefault="00C46809" w:rsidP="008A7A0B">
            <w:pPr>
              <w:pStyle w:val="ListParagraph"/>
              <w:spacing w:after="120"/>
              <w:ind w:left="360"/>
              <w:jc w:val="both"/>
              <w:rPr>
                <w:rFonts w:eastAsia="Times New Roman" w:cs="Arial"/>
                <w:sz w:val="24"/>
                <w:szCs w:val="24"/>
                <w:lang w:eastAsia="en-AU"/>
              </w:rPr>
            </w:pPr>
          </w:p>
        </w:tc>
      </w:tr>
      <w:tr w:rsidR="00C46809" w14:paraId="47C97082" w14:textId="77777777" w:rsidTr="00CA1030">
        <w:tc>
          <w:tcPr>
            <w:tcW w:w="4508" w:type="dxa"/>
          </w:tcPr>
          <w:p w14:paraId="63E18792" w14:textId="77777777" w:rsidR="00C46809" w:rsidRPr="008A7A0B" w:rsidRDefault="00C46809" w:rsidP="008B79D8">
            <w:pPr>
              <w:contextualSpacing/>
              <w:rPr>
                <w:rFonts w:asciiTheme="minorHAnsi" w:eastAsiaTheme="minorHAnsi" w:hAnsiTheme="minorHAnsi" w:cs="Arial"/>
                <w:sz w:val="22"/>
                <w:szCs w:val="22"/>
                <w:lang w:val="en-US" w:eastAsia="en-US"/>
              </w:rPr>
            </w:pPr>
            <w:r w:rsidRPr="008A7A0B">
              <w:rPr>
                <w:rFonts w:asciiTheme="minorHAnsi" w:eastAsiaTheme="minorHAnsi" w:hAnsiTheme="minorHAnsi" w:cs="Arial"/>
                <w:sz w:val="22"/>
                <w:szCs w:val="22"/>
                <w:lang w:val="en-US" w:eastAsia="en-US"/>
              </w:rPr>
              <w:t xml:space="preserve">Provide outreach support services and follow up visits to clients in the community </w:t>
            </w:r>
          </w:p>
        </w:tc>
        <w:tc>
          <w:tcPr>
            <w:tcW w:w="4508" w:type="dxa"/>
          </w:tcPr>
          <w:p w14:paraId="5E1ADE27" w14:textId="77777777" w:rsidR="00C46809" w:rsidRPr="0005399D" w:rsidRDefault="00C46809" w:rsidP="008A7A0B">
            <w:pPr>
              <w:pStyle w:val="ListParagraph"/>
              <w:spacing w:after="120"/>
              <w:ind w:left="360"/>
              <w:jc w:val="both"/>
              <w:rPr>
                <w:rFonts w:eastAsia="Times New Roman" w:cs="Arial"/>
                <w:sz w:val="24"/>
                <w:szCs w:val="24"/>
                <w:lang w:eastAsia="en-AU"/>
              </w:rPr>
            </w:pPr>
          </w:p>
        </w:tc>
      </w:tr>
      <w:tr w:rsidR="00CA1030" w14:paraId="61FDF5F1" w14:textId="77777777" w:rsidTr="00CA1030">
        <w:tc>
          <w:tcPr>
            <w:tcW w:w="4508" w:type="dxa"/>
          </w:tcPr>
          <w:p w14:paraId="15EE0C1D" w14:textId="77777777" w:rsidR="00C8567D" w:rsidRPr="008A7A0B" w:rsidRDefault="00C46809" w:rsidP="008B79D8">
            <w:pPr>
              <w:contextualSpacing/>
              <w:rPr>
                <w:rFonts w:asciiTheme="minorHAnsi" w:eastAsiaTheme="minorHAnsi" w:hAnsiTheme="minorHAnsi" w:cs="Arial"/>
                <w:sz w:val="22"/>
                <w:szCs w:val="22"/>
                <w:lang w:val="en-US" w:eastAsia="en-US"/>
              </w:rPr>
            </w:pPr>
            <w:r w:rsidRPr="008A7A0B">
              <w:rPr>
                <w:rFonts w:asciiTheme="minorHAnsi" w:eastAsiaTheme="minorHAnsi" w:hAnsiTheme="minorHAnsi" w:cs="Arial"/>
                <w:sz w:val="22"/>
                <w:szCs w:val="22"/>
                <w:lang w:val="en-US" w:eastAsia="en-US"/>
              </w:rPr>
              <w:t>Provide</w:t>
            </w:r>
            <w:r w:rsidR="005E371F" w:rsidRPr="008A7A0B">
              <w:rPr>
                <w:rFonts w:asciiTheme="minorHAnsi" w:eastAsiaTheme="minorHAnsi" w:hAnsiTheme="minorHAnsi" w:cs="Arial"/>
                <w:sz w:val="22"/>
                <w:szCs w:val="22"/>
                <w:lang w:val="en-US" w:eastAsia="en-US"/>
              </w:rPr>
              <w:t xml:space="preserve"> transportation of clients</w:t>
            </w:r>
            <w:r w:rsidRPr="008A7A0B">
              <w:rPr>
                <w:rFonts w:asciiTheme="minorHAnsi" w:eastAsiaTheme="minorHAnsi" w:hAnsiTheme="minorHAnsi" w:cs="Arial"/>
                <w:sz w:val="22"/>
                <w:szCs w:val="22"/>
                <w:lang w:val="en-US" w:eastAsia="en-US"/>
              </w:rPr>
              <w:t xml:space="preserve"> to safe places and support services</w:t>
            </w:r>
          </w:p>
        </w:tc>
        <w:tc>
          <w:tcPr>
            <w:tcW w:w="4508" w:type="dxa"/>
          </w:tcPr>
          <w:p w14:paraId="685362B0" w14:textId="77777777" w:rsidR="00C26C4D" w:rsidRPr="0005399D" w:rsidRDefault="00C26C4D" w:rsidP="008A7A0B">
            <w:pPr>
              <w:pStyle w:val="ListParagraph"/>
              <w:spacing w:after="120"/>
              <w:ind w:left="360"/>
              <w:jc w:val="both"/>
              <w:rPr>
                <w:rFonts w:eastAsia="Times New Roman" w:cs="Arial"/>
                <w:sz w:val="24"/>
                <w:szCs w:val="24"/>
                <w:lang w:eastAsia="en-AU"/>
              </w:rPr>
            </w:pPr>
          </w:p>
        </w:tc>
      </w:tr>
      <w:tr w:rsidR="00C46809" w14:paraId="4E89B2F3" w14:textId="77777777" w:rsidTr="00CA1030">
        <w:tc>
          <w:tcPr>
            <w:tcW w:w="4508" w:type="dxa"/>
          </w:tcPr>
          <w:p w14:paraId="66D10FFD" w14:textId="77777777" w:rsidR="00C46809" w:rsidRPr="008A7A0B" w:rsidRDefault="00C46809" w:rsidP="00C46809">
            <w:pPr>
              <w:spacing w:after="120"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8A7A0B">
              <w:rPr>
                <w:rFonts w:asciiTheme="minorHAnsi" w:eastAsiaTheme="minorHAnsi" w:hAnsiTheme="minorHAnsi" w:cs="Arial"/>
                <w:sz w:val="22"/>
                <w:szCs w:val="22"/>
                <w:lang w:val="en-US" w:eastAsia="en-US"/>
              </w:rPr>
              <w:t>Initiate Intake processes for clients</w:t>
            </w:r>
          </w:p>
        </w:tc>
        <w:tc>
          <w:tcPr>
            <w:tcW w:w="4508" w:type="dxa"/>
          </w:tcPr>
          <w:p w14:paraId="7D5F5D42" w14:textId="77777777" w:rsidR="00C46809" w:rsidRPr="0005399D" w:rsidRDefault="00C46809" w:rsidP="008A7A0B">
            <w:pPr>
              <w:pStyle w:val="ListParagraph"/>
              <w:spacing w:after="120"/>
              <w:ind w:left="360"/>
              <w:jc w:val="both"/>
              <w:rPr>
                <w:rFonts w:eastAsia="Times New Roman" w:cs="Arial"/>
                <w:sz w:val="24"/>
                <w:szCs w:val="24"/>
                <w:lang w:eastAsia="en-AU"/>
              </w:rPr>
            </w:pPr>
          </w:p>
        </w:tc>
      </w:tr>
      <w:tr w:rsidR="00C46809" w14:paraId="5107AD1C" w14:textId="77777777" w:rsidTr="00CA1030">
        <w:tc>
          <w:tcPr>
            <w:tcW w:w="4508" w:type="dxa"/>
          </w:tcPr>
          <w:p w14:paraId="13A2E56D" w14:textId="77777777" w:rsidR="00C46809" w:rsidRPr="008A7A0B" w:rsidRDefault="00C46809" w:rsidP="00C46809">
            <w:pPr>
              <w:spacing w:after="120" w:line="276" w:lineRule="auto"/>
              <w:jc w:val="both"/>
              <w:rPr>
                <w:rFonts w:asciiTheme="minorHAnsi" w:eastAsiaTheme="minorHAnsi" w:hAnsiTheme="minorHAnsi" w:cs="Arial"/>
                <w:sz w:val="22"/>
                <w:szCs w:val="22"/>
                <w:lang w:val="en-US" w:eastAsia="en-US"/>
              </w:rPr>
            </w:pPr>
            <w:r w:rsidRPr="008A7A0B">
              <w:rPr>
                <w:rFonts w:asciiTheme="minorHAnsi" w:eastAsiaTheme="minorHAnsi" w:hAnsiTheme="minorHAnsi" w:cs="Arial"/>
                <w:sz w:val="22"/>
                <w:szCs w:val="22"/>
                <w:lang w:val="en-US" w:eastAsia="en-US"/>
              </w:rPr>
              <w:t>Engage in brief counselling with clients and provide referral pathways for the clients</w:t>
            </w:r>
          </w:p>
        </w:tc>
        <w:tc>
          <w:tcPr>
            <w:tcW w:w="4508" w:type="dxa"/>
          </w:tcPr>
          <w:p w14:paraId="6B485592" w14:textId="77777777" w:rsidR="00C46809" w:rsidRPr="008A7A0B" w:rsidRDefault="00C46809" w:rsidP="008A7A0B">
            <w:pPr>
              <w:spacing w:after="120"/>
              <w:jc w:val="both"/>
              <w:rPr>
                <w:rFonts w:cs="Arial"/>
              </w:rPr>
            </w:pPr>
          </w:p>
        </w:tc>
      </w:tr>
      <w:tr w:rsidR="00C46809" w14:paraId="48648785" w14:textId="77777777" w:rsidTr="00CA1030">
        <w:tc>
          <w:tcPr>
            <w:tcW w:w="4508" w:type="dxa"/>
          </w:tcPr>
          <w:p w14:paraId="2E88FABE" w14:textId="77777777" w:rsidR="00C46809" w:rsidRPr="008A7A0B" w:rsidRDefault="00C46809" w:rsidP="00C46809">
            <w:pPr>
              <w:spacing w:after="120" w:line="276" w:lineRule="auto"/>
              <w:jc w:val="both"/>
              <w:rPr>
                <w:rFonts w:asciiTheme="minorHAnsi" w:eastAsiaTheme="minorHAnsi" w:hAnsiTheme="minorHAnsi" w:cs="Arial"/>
                <w:sz w:val="22"/>
                <w:szCs w:val="22"/>
                <w:lang w:val="en-US" w:eastAsia="en-US"/>
              </w:rPr>
            </w:pPr>
            <w:r w:rsidRPr="008A7A0B">
              <w:rPr>
                <w:rFonts w:asciiTheme="minorHAnsi" w:eastAsiaTheme="minorHAnsi" w:hAnsiTheme="minorHAnsi" w:cs="Arial"/>
                <w:sz w:val="22"/>
                <w:szCs w:val="22"/>
                <w:lang w:val="en-US" w:eastAsia="en-US"/>
              </w:rPr>
              <w:t xml:space="preserve">Work with Diversion Centre staff to support clients and deliver community activities </w:t>
            </w:r>
          </w:p>
        </w:tc>
        <w:tc>
          <w:tcPr>
            <w:tcW w:w="4508" w:type="dxa"/>
          </w:tcPr>
          <w:p w14:paraId="58081042" w14:textId="77777777" w:rsidR="00C46809" w:rsidRPr="0005399D" w:rsidRDefault="00C46809" w:rsidP="008A7A0B">
            <w:pPr>
              <w:pStyle w:val="ListParagraph"/>
              <w:spacing w:after="120"/>
              <w:ind w:left="360"/>
              <w:jc w:val="both"/>
              <w:rPr>
                <w:rFonts w:eastAsia="Times New Roman" w:cs="Arial"/>
                <w:sz w:val="24"/>
                <w:szCs w:val="24"/>
                <w:lang w:eastAsia="en-AU"/>
              </w:rPr>
            </w:pPr>
          </w:p>
        </w:tc>
      </w:tr>
      <w:tr w:rsidR="00C46809" w14:paraId="6927F7A6" w14:textId="77777777" w:rsidTr="00CA1030">
        <w:tc>
          <w:tcPr>
            <w:tcW w:w="4508" w:type="dxa"/>
          </w:tcPr>
          <w:p w14:paraId="53AFE776" w14:textId="77777777" w:rsidR="00C46809" w:rsidRPr="008A7A0B" w:rsidRDefault="00C46809" w:rsidP="00C46809">
            <w:pPr>
              <w:spacing w:after="120"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A7A0B">
              <w:rPr>
                <w:rFonts w:asciiTheme="minorHAnsi" w:hAnsiTheme="minorHAnsi" w:cs="Arial"/>
                <w:sz w:val="22"/>
                <w:szCs w:val="22"/>
                <w:lang w:val="en-US"/>
              </w:rPr>
              <w:t>Participate in development of appropriate Risk Management Planning for the Service</w:t>
            </w:r>
          </w:p>
        </w:tc>
        <w:tc>
          <w:tcPr>
            <w:tcW w:w="4508" w:type="dxa"/>
          </w:tcPr>
          <w:p w14:paraId="1E4F7428" w14:textId="77777777" w:rsidR="00C46809" w:rsidRPr="0005399D" w:rsidRDefault="00C46809" w:rsidP="008A7A0B">
            <w:pPr>
              <w:pStyle w:val="ListParagraph"/>
              <w:spacing w:after="120"/>
              <w:ind w:left="360"/>
              <w:jc w:val="both"/>
              <w:rPr>
                <w:rFonts w:eastAsia="Times New Roman" w:cs="Arial"/>
                <w:sz w:val="24"/>
                <w:szCs w:val="24"/>
                <w:lang w:eastAsia="en-AU"/>
              </w:rPr>
            </w:pPr>
          </w:p>
        </w:tc>
      </w:tr>
      <w:tr w:rsidR="00C46809" w14:paraId="47A4A4AE" w14:textId="77777777" w:rsidTr="00CA1030">
        <w:tc>
          <w:tcPr>
            <w:tcW w:w="4508" w:type="dxa"/>
          </w:tcPr>
          <w:p w14:paraId="3D548255" w14:textId="77777777" w:rsidR="00C46809" w:rsidRPr="008A7A0B" w:rsidRDefault="00C46809" w:rsidP="005D1A41">
            <w:pPr>
              <w:spacing w:after="120" w:line="276" w:lineRule="auto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8A7A0B">
              <w:rPr>
                <w:rFonts w:asciiTheme="minorHAnsi" w:hAnsiTheme="minorHAnsi" w:cs="Arial"/>
                <w:sz w:val="22"/>
                <w:szCs w:val="22"/>
                <w:lang w:val="en-US"/>
              </w:rPr>
              <w:t>Follow Diversion Cen</w:t>
            </w:r>
            <w:r w:rsidR="00A45CEA" w:rsidRPr="008A7A0B">
              <w:rPr>
                <w:rFonts w:asciiTheme="minorHAnsi" w:hAnsiTheme="minorHAnsi" w:cs="Arial"/>
                <w:sz w:val="22"/>
                <w:szCs w:val="22"/>
                <w:lang w:val="en-US"/>
              </w:rPr>
              <w:t>tre guidelines</w:t>
            </w:r>
          </w:p>
        </w:tc>
        <w:tc>
          <w:tcPr>
            <w:tcW w:w="4508" w:type="dxa"/>
          </w:tcPr>
          <w:p w14:paraId="6E18C759" w14:textId="77777777" w:rsidR="00C46809" w:rsidRPr="0005399D" w:rsidRDefault="00C46809" w:rsidP="008A7A0B">
            <w:pPr>
              <w:pStyle w:val="ListParagraph"/>
              <w:spacing w:after="120"/>
              <w:ind w:left="360"/>
              <w:jc w:val="both"/>
              <w:rPr>
                <w:rFonts w:eastAsia="Times New Roman" w:cs="Arial"/>
                <w:sz w:val="24"/>
                <w:szCs w:val="24"/>
                <w:lang w:eastAsia="en-AU"/>
              </w:rPr>
            </w:pPr>
          </w:p>
        </w:tc>
      </w:tr>
      <w:tr w:rsidR="00C46809" w14:paraId="634DFDAE" w14:textId="77777777" w:rsidTr="00CA1030">
        <w:tc>
          <w:tcPr>
            <w:tcW w:w="4508" w:type="dxa"/>
          </w:tcPr>
          <w:p w14:paraId="124E9116" w14:textId="77777777" w:rsidR="00C46809" w:rsidRPr="008A7A0B" w:rsidRDefault="00C46809" w:rsidP="00C46809">
            <w:pPr>
              <w:contextualSpacing/>
              <w:rPr>
                <w:rFonts w:asciiTheme="minorHAnsi" w:eastAsiaTheme="minorHAnsi" w:hAnsiTheme="minorHAnsi" w:cs="Arial"/>
                <w:sz w:val="22"/>
                <w:szCs w:val="22"/>
                <w:lang w:val="en-US" w:eastAsia="en-US"/>
              </w:rPr>
            </w:pPr>
            <w:r w:rsidRPr="008A7A0B">
              <w:rPr>
                <w:rFonts w:asciiTheme="minorHAnsi" w:eastAsiaTheme="minorHAnsi" w:hAnsiTheme="minorHAnsi" w:cs="Arial"/>
                <w:sz w:val="22"/>
                <w:szCs w:val="22"/>
                <w:lang w:val="en-US" w:eastAsia="en-US"/>
              </w:rPr>
              <w:t xml:space="preserve">Ensure WHS requirements for staff and clients are </w:t>
            </w:r>
            <w:proofErr w:type="gramStart"/>
            <w:r w:rsidRPr="008A7A0B">
              <w:rPr>
                <w:rFonts w:asciiTheme="minorHAnsi" w:eastAsiaTheme="minorHAnsi" w:hAnsiTheme="minorHAnsi" w:cs="Arial"/>
                <w:sz w:val="22"/>
                <w:szCs w:val="22"/>
                <w:lang w:val="en-US" w:eastAsia="en-US"/>
              </w:rPr>
              <w:t>met at all times</w:t>
            </w:r>
            <w:proofErr w:type="gramEnd"/>
          </w:p>
        </w:tc>
        <w:tc>
          <w:tcPr>
            <w:tcW w:w="4508" w:type="dxa"/>
          </w:tcPr>
          <w:p w14:paraId="6B20C5B7" w14:textId="77777777" w:rsidR="00C46809" w:rsidRPr="0005399D" w:rsidRDefault="00C46809" w:rsidP="008A7A0B">
            <w:pPr>
              <w:pStyle w:val="ListParagraph"/>
              <w:spacing w:after="120"/>
              <w:ind w:left="360"/>
              <w:jc w:val="both"/>
              <w:rPr>
                <w:rFonts w:eastAsia="Times New Roman" w:cs="Arial"/>
                <w:sz w:val="24"/>
                <w:szCs w:val="24"/>
                <w:lang w:eastAsia="en-AU"/>
              </w:rPr>
            </w:pPr>
          </w:p>
        </w:tc>
      </w:tr>
      <w:tr w:rsidR="00C46809" w14:paraId="6E6751E8" w14:textId="77777777" w:rsidTr="00CA1030">
        <w:tc>
          <w:tcPr>
            <w:tcW w:w="4508" w:type="dxa"/>
          </w:tcPr>
          <w:p w14:paraId="4209F452" w14:textId="77777777" w:rsidR="00C46809" w:rsidRPr="008A7A0B" w:rsidRDefault="00C46809" w:rsidP="00C46809">
            <w:pPr>
              <w:contextualSpacing/>
              <w:rPr>
                <w:rFonts w:asciiTheme="minorHAnsi" w:eastAsiaTheme="minorHAnsi" w:hAnsiTheme="minorHAnsi" w:cs="Arial"/>
                <w:sz w:val="22"/>
                <w:szCs w:val="22"/>
                <w:lang w:val="en-US" w:eastAsia="en-US"/>
              </w:rPr>
            </w:pPr>
            <w:r w:rsidRPr="008A7A0B">
              <w:rPr>
                <w:rFonts w:asciiTheme="minorHAnsi" w:eastAsiaTheme="minorHAnsi" w:hAnsiTheme="minorHAnsi" w:cs="Arial"/>
                <w:sz w:val="22"/>
                <w:szCs w:val="22"/>
                <w:lang w:val="en-US" w:eastAsia="en-US"/>
              </w:rPr>
              <w:t>Collate and follow up incident and referral reports as recorded by staff of the Service</w:t>
            </w:r>
          </w:p>
        </w:tc>
        <w:tc>
          <w:tcPr>
            <w:tcW w:w="4508" w:type="dxa"/>
          </w:tcPr>
          <w:p w14:paraId="12EECE26" w14:textId="77777777" w:rsidR="00C46809" w:rsidRPr="0005399D" w:rsidRDefault="00C46809" w:rsidP="008A7A0B">
            <w:pPr>
              <w:pStyle w:val="ListParagraph"/>
              <w:spacing w:after="120"/>
              <w:ind w:left="360"/>
              <w:jc w:val="both"/>
              <w:rPr>
                <w:rFonts w:eastAsia="Times New Roman" w:cs="Arial"/>
                <w:sz w:val="24"/>
                <w:szCs w:val="24"/>
                <w:lang w:eastAsia="en-AU"/>
              </w:rPr>
            </w:pPr>
          </w:p>
        </w:tc>
      </w:tr>
      <w:tr w:rsidR="00C46809" w14:paraId="44E0413E" w14:textId="77777777" w:rsidTr="00CA1030">
        <w:tc>
          <w:tcPr>
            <w:tcW w:w="4508" w:type="dxa"/>
          </w:tcPr>
          <w:p w14:paraId="0CBE23C6" w14:textId="77777777" w:rsidR="00C46809" w:rsidRPr="008A7A0B" w:rsidRDefault="00C46809" w:rsidP="00C46809">
            <w:pPr>
              <w:contextualSpacing/>
              <w:rPr>
                <w:rFonts w:asciiTheme="minorHAnsi" w:eastAsiaTheme="minorHAnsi" w:hAnsiTheme="minorHAnsi" w:cs="Arial"/>
                <w:sz w:val="22"/>
                <w:szCs w:val="22"/>
                <w:lang w:val="en-US" w:eastAsia="en-US"/>
              </w:rPr>
            </w:pPr>
            <w:r w:rsidRPr="008A7A0B">
              <w:rPr>
                <w:rFonts w:asciiTheme="minorHAnsi" w:eastAsiaTheme="minorHAnsi" w:hAnsiTheme="minorHAnsi" w:cs="Arial"/>
                <w:sz w:val="22"/>
                <w:szCs w:val="22"/>
                <w:lang w:val="en-US" w:eastAsia="en-US"/>
              </w:rPr>
              <w:t xml:space="preserve">Participate in training and professional development activities </w:t>
            </w:r>
          </w:p>
        </w:tc>
        <w:tc>
          <w:tcPr>
            <w:tcW w:w="4508" w:type="dxa"/>
          </w:tcPr>
          <w:p w14:paraId="756F2B62" w14:textId="77777777" w:rsidR="00C46809" w:rsidRPr="0005399D" w:rsidRDefault="00C46809" w:rsidP="008A7A0B">
            <w:pPr>
              <w:pStyle w:val="ListParagraph"/>
              <w:spacing w:after="120"/>
              <w:ind w:left="360"/>
              <w:jc w:val="both"/>
              <w:rPr>
                <w:rFonts w:eastAsia="Times New Roman" w:cs="Arial"/>
                <w:sz w:val="24"/>
                <w:szCs w:val="24"/>
                <w:lang w:eastAsia="en-AU"/>
              </w:rPr>
            </w:pPr>
          </w:p>
        </w:tc>
      </w:tr>
      <w:tr w:rsidR="00C46809" w14:paraId="0F81D4B5" w14:textId="77777777" w:rsidTr="00097BFE">
        <w:trPr>
          <w:trHeight w:val="357"/>
        </w:trPr>
        <w:tc>
          <w:tcPr>
            <w:tcW w:w="4508" w:type="dxa"/>
          </w:tcPr>
          <w:p w14:paraId="6A33BE10" w14:textId="77777777" w:rsidR="00C46809" w:rsidRPr="008A7A0B" w:rsidRDefault="00C46809" w:rsidP="00C46809">
            <w:pPr>
              <w:contextualSpacing/>
              <w:rPr>
                <w:rFonts w:asciiTheme="minorHAnsi" w:eastAsiaTheme="minorHAnsi" w:hAnsiTheme="minorHAnsi" w:cs="Arial"/>
                <w:sz w:val="22"/>
                <w:szCs w:val="22"/>
                <w:lang w:val="en-US" w:eastAsia="en-US"/>
              </w:rPr>
            </w:pPr>
            <w:r w:rsidRPr="008A7A0B">
              <w:rPr>
                <w:rFonts w:asciiTheme="minorHAnsi" w:eastAsiaTheme="minorHAnsi" w:hAnsiTheme="minorHAnsi" w:cs="Arial"/>
                <w:sz w:val="22"/>
                <w:szCs w:val="22"/>
                <w:lang w:val="en-US" w:eastAsia="en-US"/>
              </w:rPr>
              <w:t>Engage in brief counselling with clients and provide referral pathways for the clients</w:t>
            </w:r>
          </w:p>
        </w:tc>
        <w:tc>
          <w:tcPr>
            <w:tcW w:w="4508" w:type="dxa"/>
          </w:tcPr>
          <w:p w14:paraId="5E0F6425" w14:textId="77777777" w:rsidR="00C46809" w:rsidRPr="00BE6AFC" w:rsidRDefault="00C46809" w:rsidP="008A7A0B">
            <w:pPr>
              <w:pStyle w:val="ListParagraph"/>
              <w:spacing w:after="120"/>
              <w:ind w:left="360"/>
              <w:jc w:val="both"/>
              <w:rPr>
                <w:rFonts w:ascii="Calibri" w:hAnsi="Calibri" w:cs="Arial"/>
              </w:rPr>
            </w:pPr>
          </w:p>
        </w:tc>
      </w:tr>
      <w:tr w:rsidR="00C46809" w14:paraId="49E8C439" w14:textId="77777777" w:rsidTr="00CA1030">
        <w:tc>
          <w:tcPr>
            <w:tcW w:w="4508" w:type="dxa"/>
          </w:tcPr>
          <w:p w14:paraId="02C9E180" w14:textId="77777777" w:rsidR="00C46809" w:rsidRPr="008A7A0B" w:rsidRDefault="00C46809" w:rsidP="00C46809">
            <w:pPr>
              <w:contextualSpacing/>
              <w:rPr>
                <w:rFonts w:asciiTheme="minorHAnsi" w:eastAsiaTheme="minorHAnsi" w:hAnsiTheme="minorHAnsi" w:cs="Arial"/>
                <w:sz w:val="22"/>
                <w:szCs w:val="22"/>
                <w:lang w:val="en-US" w:eastAsia="en-US"/>
              </w:rPr>
            </w:pPr>
            <w:r w:rsidRPr="008A7A0B">
              <w:rPr>
                <w:rFonts w:asciiTheme="minorHAnsi" w:eastAsiaTheme="minorHAnsi" w:hAnsiTheme="minorHAnsi" w:cs="Arial"/>
                <w:sz w:val="22"/>
                <w:szCs w:val="22"/>
                <w:lang w:val="en-US" w:eastAsia="en-US"/>
              </w:rPr>
              <w:t>Maintain accurate, confidential and up-to-date records, client and community files and statistical data.</w:t>
            </w:r>
          </w:p>
        </w:tc>
        <w:tc>
          <w:tcPr>
            <w:tcW w:w="4508" w:type="dxa"/>
          </w:tcPr>
          <w:p w14:paraId="15DC9264" w14:textId="77777777" w:rsidR="00C46809" w:rsidRPr="00BE6AFC" w:rsidRDefault="00C46809" w:rsidP="008A7A0B">
            <w:pPr>
              <w:pStyle w:val="ListParagraph"/>
              <w:spacing w:after="120"/>
              <w:ind w:left="360"/>
              <w:jc w:val="both"/>
              <w:rPr>
                <w:rFonts w:ascii="Calibri" w:hAnsi="Calibri" w:cs="Arial"/>
              </w:rPr>
            </w:pPr>
          </w:p>
        </w:tc>
      </w:tr>
      <w:tr w:rsidR="00C46809" w14:paraId="6E8C553E" w14:textId="77777777" w:rsidTr="00CA1030">
        <w:tc>
          <w:tcPr>
            <w:tcW w:w="4508" w:type="dxa"/>
          </w:tcPr>
          <w:p w14:paraId="01BC8A8A" w14:textId="77777777" w:rsidR="00C46809" w:rsidRPr="008A7A0B" w:rsidRDefault="00C46809" w:rsidP="00C46809">
            <w:pPr>
              <w:contextualSpacing/>
              <w:rPr>
                <w:rFonts w:asciiTheme="minorHAnsi" w:eastAsiaTheme="minorHAnsi" w:hAnsiTheme="minorHAnsi" w:cs="Arial"/>
                <w:sz w:val="22"/>
                <w:szCs w:val="22"/>
                <w:lang w:val="en-US" w:eastAsia="en-US"/>
              </w:rPr>
            </w:pPr>
            <w:r w:rsidRPr="008A7A0B">
              <w:rPr>
                <w:rFonts w:asciiTheme="minorHAnsi" w:eastAsiaTheme="minorHAnsi" w:hAnsiTheme="minorHAnsi" w:cs="Arial"/>
                <w:sz w:val="22"/>
                <w:szCs w:val="22"/>
                <w:lang w:val="en-US" w:eastAsia="en-US"/>
              </w:rPr>
              <w:lastRenderedPageBreak/>
              <w:t xml:space="preserve">Maintain effective and cooperative working partnerships with agencies (both government and non-government) on Palm Is to enable effective service provision </w:t>
            </w:r>
          </w:p>
        </w:tc>
        <w:tc>
          <w:tcPr>
            <w:tcW w:w="4508" w:type="dxa"/>
          </w:tcPr>
          <w:p w14:paraId="391B7CB7" w14:textId="77777777" w:rsidR="00C46809" w:rsidRPr="00BE6AFC" w:rsidRDefault="00C46809" w:rsidP="008A7A0B">
            <w:pPr>
              <w:pStyle w:val="ListParagraph"/>
              <w:spacing w:after="120"/>
              <w:ind w:left="360"/>
              <w:jc w:val="both"/>
              <w:rPr>
                <w:rFonts w:ascii="Calibri" w:hAnsi="Calibri" w:cs="Arial"/>
              </w:rPr>
            </w:pPr>
          </w:p>
        </w:tc>
      </w:tr>
      <w:tr w:rsidR="00C46809" w14:paraId="0FE21B8C" w14:textId="77777777" w:rsidTr="00ED042E">
        <w:tc>
          <w:tcPr>
            <w:tcW w:w="4508" w:type="dxa"/>
            <w:shd w:val="clear" w:color="auto" w:fill="C2D69B" w:themeFill="accent3" w:themeFillTint="99"/>
          </w:tcPr>
          <w:p w14:paraId="18AF176C" w14:textId="77777777" w:rsidR="00C46809" w:rsidRPr="008E77DC" w:rsidRDefault="00C46809" w:rsidP="00C46809">
            <w:pPr>
              <w:pStyle w:val="Bullets"/>
            </w:pPr>
            <w:proofErr w:type="gramStart"/>
            <w:r w:rsidRPr="008E77DC">
              <w:rPr>
                <w:rFonts w:ascii="Calibri" w:hAnsi="Calibri"/>
                <w:b/>
                <w:sz w:val="22"/>
                <w:szCs w:val="22"/>
                <w:lang w:val="en-US"/>
              </w:rPr>
              <w:t>RESPONSIBILITIES</w:t>
            </w: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  GENERAL</w:t>
            </w:r>
            <w:proofErr w:type="gramEnd"/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 – ALL EMPLOYEES</w:t>
            </w:r>
          </w:p>
        </w:tc>
        <w:tc>
          <w:tcPr>
            <w:tcW w:w="4508" w:type="dxa"/>
            <w:shd w:val="clear" w:color="auto" w:fill="C2D69B" w:themeFill="accent3" w:themeFillTint="99"/>
          </w:tcPr>
          <w:p w14:paraId="1022534B" w14:textId="77777777" w:rsidR="00C46809" w:rsidRPr="00ED042E" w:rsidRDefault="00F67D8D" w:rsidP="00C46809">
            <w:pPr>
              <w:spacing w:after="120"/>
              <w:jc w:val="both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KEY PERFOR</w:t>
            </w:r>
            <w:r w:rsidR="00C46809" w:rsidRPr="008E77DC">
              <w:rPr>
                <w:rFonts w:ascii="Calibri" w:hAnsi="Calibri" w:cs="Arial"/>
                <w:b/>
                <w:sz w:val="22"/>
                <w:szCs w:val="22"/>
              </w:rPr>
              <w:t>MANCE INDICATORS</w:t>
            </w:r>
          </w:p>
        </w:tc>
      </w:tr>
      <w:tr w:rsidR="00C46809" w14:paraId="29CF348E" w14:textId="77777777" w:rsidTr="00ED042E">
        <w:tc>
          <w:tcPr>
            <w:tcW w:w="4508" w:type="dxa"/>
            <w:shd w:val="clear" w:color="auto" w:fill="FFFFFF" w:themeFill="background1"/>
          </w:tcPr>
          <w:p w14:paraId="70477F48" w14:textId="77777777" w:rsidR="00C46809" w:rsidRPr="008A7A0B" w:rsidRDefault="00C46809" w:rsidP="008B79D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A7A0B">
              <w:rPr>
                <w:rFonts w:asciiTheme="minorHAnsi" w:eastAsiaTheme="minorHAnsi" w:hAnsiTheme="minorHAnsi" w:cs="Arial"/>
                <w:sz w:val="22"/>
                <w:szCs w:val="22"/>
                <w:lang w:val="en-US" w:eastAsia="en-US"/>
              </w:rPr>
              <w:t>Provide a positive contribution to the team through participation in service planning, team meetings and workplace discussions</w:t>
            </w:r>
          </w:p>
        </w:tc>
        <w:tc>
          <w:tcPr>
            <w:tcW w:w="4508" w:type="dxa"/>
            <w:shd w:val="clear" w:color="auto" w:fill="FFFFFF" w:themeFill="background1"/>
          </w:tcPr>
          <w:p w14:paraId="01EADA8E" w14:textId="77777777" w:rsidR="00C46809" w:rsidRPr="008E77DC" w:rsidRDefault="00C46809" w:rsidP="008A7A0B">
            <w:pPr>
              <w:pStyle w:val="ListParagraph"/>
              <w:spacing w:after="120"/>
              <w:ind w:left="360"/>
              <w:jc w:val="both"/>
              <w:rPr>
                <w:rFonts w:ascii="Calibri" w:hAnsi="Calibri" w:cs="Arial"/>
                <w:b/>
              </w:rPr>
            </w:pPr>
          </w:p>
        </w:tc>
      </w:tr>
      <w:tr w:rsidR="00C46809" w14:paraId="33DF697D" w14:textId="77777777" w:rsidTr="00ED042E">
        <w:tc>
          <w:tcPr>
            <w:tcW w:w="4508" w:type="dxa"/>
            <w:shd w:val="clear" w:color="auto" w:fill="FFFFFF" w:themeFill="background1"/>
          </w:tcPr>
          <w:p w14:paraId="0D20038F" w14:textId="77777777" w:rsidR="00C46809" w:rsidRPr="008A7A0B" w:rsidRDefault="00C46809" w:rsidP="008B79D8">
            <w:pPr>
              <w:contextualSpacing/>
              <w:rPr>
                <w:rFonts w:asciiTheme="minorHAnsi" w:eastAsiaTheme="minorHAnsi" w:hAnsiTheme="minorHAnsi" w:cs="Arial"/>
                <w:sz w:val="22"/>
                <w:szCs w:val="22"/>
                <w:lang w:val="en-US" w:eastAsia="en-US"/>
              </w:rPr>
            </w:pPr>
            <w:r w:rsidRPr="008A7A0B">
              <w:rPr>
                <w:rFonts w:asciiTheme="minorHAnsi" w:eastAsiaTheme="minorHAnsi" w:hAnsiTheme="minorHAnsi" w:cs="Arial"/>
                <w:sz w:val="22"/>
                <w:szCs w:val="22"/>
                <w:lang w:val="en-US" w:eastAsia="en-US"/>
              </w:rPr>
              <w:t>Maintain professional standards through attendance at relevant training and development activities and professional supervision</w:t>
            </w:r>
          </w:p>
        </w:tc>
        <w:tc>
          <w:tcPr>
            <w:tcW w:w="4508" w:type="dxa"/>
            <w:shd w:val="clear" w:color="auto" w:fill="FFFFFF" w:themeFill="background1"/>
          </w:tcPr>
          <w:p w14:paraId="20353282" w14:textId="77777777" w:rsidR="00C46809" w:rsidRPr="008E77DC" w:rsidRDefault="00C46809" w:rsidP="008A7A0B">
            <w:pPr>
              <w:pStyle w:val="ListParagraph"/>
              <w:spacing w:after="120"/>
              <w:ind w:left="360"/>
              <w:jc w:val="both"/>
              <w:rPr>
                <w:rFonts w:ascii="Calibri" w:hAnsi="Calibri" w:cs="Arial"/>
                <w:b/>
              </w:rPr>
            </w:pPr>
          </w:p>
        </w:tc>
      </w:tr>
      <w:tr w:rsidR="00C46809" w14:paraId="45F8C489" w14:textId="77777777" w:rsidTr="00ED042E">
        <w:tc>
          <w:tcPr>
            <w:tcW w:w="4508" w:type="dxa"/>
            <w:shd w:val="clear" w:color="auto" w:fill="FFFFFF" w:themeFill="background1"/>
          </w:tcPr>
          <w:p w14:paraId="1CDEA619" w14:textId="77777777" w:rsidR="00C46809" w:rsidRPr="008A7A0B" w:rsidRDefault="00C46809" w:rsidP="008B79D8">
            <w:pPr>
              <w:contextualSpacing/>
              <w:rPr>
                <w:rFonts w:asciiTheme="minorHAnsi" w:eastAsiaTheme="minorHAnsi" w:hAnsiTheme="minorHAnsi" w:cs="Arial"/>
                <w:sz w:val="22"/>
                <w:szCs w:val="22"/>
                <w:lang w:val="en-US" w:eastAsia="en-US"/>
              </w:rPr>
            </w:pPr>
            <w:r w:rsidRPr="008A7A0B">
              <w:rPr>
                <w:rFonts w:asciiTheme="minorHAnsi" w:eastAsiaTheme="minorHAnsi" w:hAnsiTheme="minorHAnsi" w:cs="Arial"/>
                <w:sz w:val="22"/>
                <w:szCs w:val="22"/>
                <w:lang w:val="en-US" w:eastAsia="en-US"/>
              </w:rPr>
              <w:t>Participate in Workplace Health and Safety training and activities and Risk Management Planning activities</w:t>
            </w:r>
          </w:p>
        </w:tc>
        <w:tc>
          <w:tcPr>
            <w:tcW w:w="4508" w:type="dxa"/>
            <w:shd w:val="clear" w:color="auto" w:fill="FFFFFF" w:themeFill="background1"/>
          </w:tcPr>
          <w:p w14:paraId="2496BDB6" w14:textId="77777777" w:rsidR="00C46809" w:rsidRPr="008E77DC" w:rsidRDefault="00C46809" w:rsidP="008A7A0B">
            <w:pPr>
              <w:pStyle w:val="ListParagraph"/>
              <w:spacing w:after="120"/>
              <w:ind w:left="360"/>
              <w:jc w:val="both"/>
              <w:rPr>
                <w:rFonts w:ascii="Calibri" w:hAnsi="Calibri" w:cs="Arial"/>
                <w:b/>
              </w:rPr>
            </w:pPr>
          </w:p>
        </w:tc>
      </w:tr>
      <w:tr w:rsidR="00C46809" w14:paraId="6C611492" w14:textId="77777777" w:rsidTr="00ED042E">
        <w:tc>
          <w:tcPr>
            <w:tcW w:w="4508" w:type="dxa"/>
            <w:shd w:val="clear" w:color="auto" w:fill="FFFFFF" w:themeFill="background1"/>
          </w:tcPr>
          <w:p w14:paraId="7398984E" w14:textId="77777777" w:rsidR="00C46809" w:rsidRPr="008A7A0B" w:rsidRDefault="00C46809" w:rsidP="00C46809">
            <w:pPr>
              <w:contextualSpacing/>
              <w:rPr>
                <w:rFonts w:asciiTheme="minorHAnsi" w:eastAsiaTheme="minorHAnsi" w:hAnsiTheme="minorHAnsi" w:cs="Arial"/>
                <w:sz w:val="22"/>
                <w:szCs w:val="22"/>
                <w:lang w:val="en-US" w:eastAsia="en-US"/>
              </w:rPr>
            </w:pPr>
            <w:r w:rsidRPr="008A7A0B">
              <w:rPr>
                <w:rFonts w:asciiTheme="minorHAnsi" w:hAnsiTheme="minorHAnsi" w:cs="Arial"/>
                <w:sz w:val="22"/>
                <w:szCs w:val="22"/>
                <w:lang w:val="en-US"/>
              </w:rPr>
              <w:t>Perform other duties as requested by the Diversionary Service Coordinator</w:t>
            </w:r>
          </w:p>
        </w:tc>
        <w:tc>
          <w:tcPr>
            <w:tcW w:w="4508" w:type="dxa"/>
            <w:shd w:val="clear" w:color="auto" w:fill="FFFFFF" w:themeFill="background1"/>
          </w:tcPr>
          <w:p w14:paraId="4017CEB0" w14:textId="77777777" w:rsidR="00C46809" w:rsidRPr="008E77DC" w:rsidRDefault="00C46809" w:rsidP="008A7A0B">
            <w:pPr>
              <w:pStyle w:val="ListParagraph"/>
              <w:spacing w:after="120"/>
              <w:ind w:left="360"/>
              <w:jc w:val="both"/>
              <w:rPr>
                <w:rFonts w:ascii="Calibri" w:hAnsi="Calibri" w:cs="Arial"/>
                <w:b/>
              </w:rPr>
            </w:pPr>
          </w:p>
        </w:tc>
      </w:tr>
    </w:tbl>
    <w:p w14:paraId="635F0EB0" w14:textId="77777777" w:rsidR="00097BFE" w:rsidRDefault="00097BFE" w:rsidP="000A5081">
      <w:pPr>
        <w:spacing w:before="120" w:after="120" w:line="300" w:lineRule="auto"/>
        <w:jc w:val="both"/>
        <w:rPr>
          <w:rFonts w:asciiTheme="minorHAnsi" w:hAnsiTheme="minorHAnsi" w:cs="Arial"/>
          <w:b/>
        </w:rPr>
      </w:pPr>
    </w:p>
    <w:p w14:paraId="50C35446" w14:textId="77777777" w:rsidR="004E5E38" w:rsidRDefault="005B187B" w:rsidP="000A5081">
      <w:pPr>
        <w:spacing w:before="120" w:after="120" w:line="300" w:lineRule="auto"/>
        <w:jc w:val="both"/>
        <w:rPr>
          <w:rFonts w:asciiTheme="minorHAnsi" w:hAnsiTheme="minorHAnsi" w:cs="Arial"/>
          <w:b/>
        </w:rPr>
      </w:pPr>
      <w:r w:rsidRPr="000A5081">
        <w:rPr>
          <w:rFonts w:asciiTheme="minorHAnsi" w:hAnsiTheme="minorHAnsi" w:cs="Arial"/>
          <w:b/>
        </w:rPr>
        <w:t>NON-TECHNICAL DUTIES</w:t>
      </w:r>
      <w:r w:rsidR="00097BFE">
        <w:rPr>
          <w:rFonts w:asciiTheme="minorHAnsi" w:hAnsiTheme="minorHAnsi" w:cs="Arial"/>
          <w:b/>
        </w:rPr>
        <w:t xml:space="preserve"> –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970C0" w:rsidRPr="004E5E38" w14:paraId="5B390EBA" w14:textId="77777777" w:rsidTr="00592796">
        <w:tc>
          <w:tcPr>
            <w:tcW w:w="4508" w:type="dxa"/>
            <w:shd w:val="clear" w:color="auto" w:fill="C2D69B" w:themeFill="accent3" w:themeFillTint="99"/>
          </w:tcPr>
          <w:p w14:paraId="7084CF34" w14:textId="77777777" w:rsidR="007970C0" w:rsidRPr="000A5081" w:rsidRDefault="007970C0" w:rsidP="00592796">
            <w:pPr>
              <w:pStyle w:val="BodyTextIndent"/>
              <w:jc w:val="both"/>
              <w:rPr>
                <w:rFonts w:asciiTheme="minorHAnsi" w:hAnsiTheme="minorHAnsi" w:cs="Arial"/>
                <w:b/>
                <w:bCs/>
              </w:rPr>
            </w:pPr>
            <w:r w:rsidRPr="000A5081">
              <w:rPr>
                <w:rFonts w:asciiTheme="minorHAnsi" w:hAnsiTheme="minorHAnsi" w:cs="Arial"/>
                <w:b/>
                <w:bCs/>
              </w:rPr>
              <w:t>RESPONSIBILITIES</w:t>
            </w:r>
          </w:p>
        </w:tc>
        <w:tc>
          <w:tcPr>
            <w:tcW w:w="4508" w:type="dxa"/>
            <w:shd w:val="clear" w:color="auto" w:fill="C2D69B" w:themeFill="accent3" w:themeFillTint="99"/>
          </w:tcPr>
          <w:p w14:paraId="320DEC90" w14:textId="77777777" w:rsidR="007970C0" w:rsidRPr="000A5081" w:rsidRDefault="007970C0" w:rsidP="00592796">
            <w:pPr>
              <w:pStyle w:val="BodyTextIndent"/>
              <w:jc w:val="both"/>
              <w:rPr>
                <w:rFonts w:asciiTheme="minorHAnsi" w:hAnsiTheme="minorHAnsi" w:cs="Arial"/>
                <w:b/>
                <w:bCs/>
              </w:rPr>
            </w:pPr>
            <w:r w:rsidRPr="000A5081">
              <w:rPr>
                <w:rFonts w:asciiTheme="minorHAnsi" w:hAnsiTheme="minorHAnsi" w:cs="Arial"/>
                <w:b/>
                <w:bCs/>
              </w:rPr>
              <w:t>KEY PERFORMANCE INDICATORS</w:t>
            </w:r>
          </w:p>
        </w:tc>
      </w:tr>
      <w:tr w:rsidR="007970C0" w:rsidRPr="004E5E38" w14:paraId="2061807D" w14:textId="77777777" w:rsidTr="00592796">
        <w:tc>
          <w:tcPr>
            <w:tcW w:w="4508" w:type="dxa"/>
          </w:tcPr>
          <w:p w14:paraId="36F6DB2D" w14:textId="77777777" w:rsidR="007970C0" w:rsidRPr="008A7A0B" w:rsidRDefault="007970C0" w:rsidP="008B79D8">
            <w:pPr>
              <w:pStyle w:val="BodyTextIndent"/>
              <w:jc w:val="both"/>
              <w:rPr>
                <w:rFonts w:asciiTheme="minorHAnsi" w:hAnsiTheme="minorHAnsi" w:cs="Arial"/>
                <w:bCs/>
              </w:rPr>
            </w:pPr>
            <w:r w:rsidRPr="008A7A0B">
              <w:rPr>
                <w:rFonts w:asciiTheme="minorHAnsi" w:hAnsiTheme="minorHAnsi" w:cs="Arial"/>
                <w:bCs/>
              </w:rPr>
              <w:t>Communicates with professional language to a range of people at all levels of organisations and community</w:t>
            </w:r>
          </w:p>
          <w:p w14:paraId="37430C83" w14:textId="77777777" w:rsidR="007970C0" w:rsidRPr="008A7A0B" w:rsidRDefault="007970C0" w:rsidP="00592796">
            <w:pPr>
              <w:pStyle w:val="BodyTextIndent"/>
              <w:spacing w:line="276" w:lineRule="auto"/>
              <w:jc w:val="both"/>
              <w:rPr>
                <w:rFonts w:asciiTheme="minorHAnsi" w:hAnsiTheme="minorHAnsi" w:cs="Arial"/>
                <w:b/>
                <w:bCs/>
                <w:u w:val="single"/>
              </w:rPr>
            </w:pPr>
          </w:p>
        </w:tc>
        <w:tc>
          <w:tcPr>
            <w:tcW w:w="4508" w:type="dxa"/>
          </w:tcPr>
          <w:p w14:paraId="2243DC27" w14:textId="77777777" w:rsidR="007970C0" w:rsidRPr="008A7A0B" w:rsidRDefault="007970C0" w:rsidP="008A7A0B">
            <w:pPr>
              <w:pStyle w:val="BodyTextIndent"/>
              <w:spacing w:line="276" w:lineRule="auto"/>
              <w:jc w:val="both"/>
              <w:rPr>
                <w:rFonts w:asciiTheme="minorHAnsi" w:hAnsiTheme="minorHAnsi" w:cs="Arial"/>
                <w:bCs/>
              </w:rPr>
            </w:pPr>
            <w:r w:rsidRPr="008A7A0B">
              <w:rPr>
                <w:rFonts w:asciiTheme="minorHAnsi" w:hAnsiTheme="minorHAnsi" w:cs="Arial"/>
                <w:bCs/>
              </w:rPr>
              <w:t xml:space="preserve">Ability to communicate on all levels with all Corporate and Senior staff members, direct reports, Clients and Visitors </w:t>
            </w:r>
          </w:p>
        </w:tc>
      </w:tr>
      <w:tr w:rsidR="007970C0" w:rsidRPr="004E5E38" w14:paraId="144DA4F3" w14:textId="77777777" w:rsidTr="00592796">
        <w:tc>
          <w:tcPr>
            <w:tcW w:w="4508" w:type="dxa"/>
          </w:tcPr>
          <w:p w14:paraId="578AF75A" w14:textId="77777777" w:rsidR="007970C0" w:rsidRPr="008A7A0B" w:rsidRDefault="007970C0" w:rsidP="00592796">
            <w:pPr>
              <w:pStyle w:val="BodyTextIndent"/>
              <w:spacing w:line="276" w:lineRule="auto"/>
              <w:jc w:val="both"/>
              <w:rPr>
                <w:rFonts w:asciiTheme="minorHAnsi" w:hAnsiTheme="minorHAnsi" w:cs="Arial"/>
                <w:bCs/>
              </w:rPr>
            </w:pPr>
            <w:r w:rsidRPr="008A7A0B">
              <w:rPr>
                <w:rFonts w:asciiTheme="minorHAnsi" w:hAnsiTheme="minorHAnsi" w:cs="Arial"/>
                <w:bCs/>
              </w:rPr>
              <w:t>Understands, works and communicates effectively with Indigenous people.</w:t>
            </w:r>
          </w:p>
          <w:p w14:paraId="09401D87" w14:textId="77777777" w:rsidR="007970C0" w:rsidRPr="008A7A0B" w:rsidRDefault="007970C0" w:rsidP="00592796">
            <w:pPr>
              <w:pStyle w:val="BodyTextIndent"/>
              <w:spacing w:line="276" w:lineRule="auto"/>
              <w:jc w:val="both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508" w:type="dxa"/>
          </w:tcPr>
          <w:p w14:paraId="7BB971BF" w14:textId="77777777" w:rsidR="007970C0" w:rsidRPr="008A7A0B" w:rsidRDefault="007970C0" w:rsidP="008A7A0B">
            <w:pPr>
              <w:pStyle w:val="BodyTextIndent"/>
              <w:spacing w:line="276" w:lineRule="auto"/>
              <w:jc w:val="both"/>
              <w:rPr>
                <w:rFonts w:asciiTheme="minorHAnsi" w:hAnsiTheme="minorHAnsi" w:cs="Arial"/>
                <w:bCs/>
              </w:rPr>
            </w:pPr>
            <w:r w:rsidRPr="008A7A0B">
              <w:rPr>
                <w:rFonts w:asciiTheme="minorHAnsi" w:hAnsiTheme="minorHAnsi" w:cs="Arial"/>
                <w:bCs/>
              </w:rPr>
              <w:t xml:space="preserve">Shows </w:t>
            </w:r>
            <w:proofErr w:type="gramStart"/>
            <w:r w:rsidRPr="008A7A0B">
              <w:rPr>
                <w:rFonts w:asciiTheme="minorHAnsi" w:hAnsiTheme="minorHAnsi" w:cs="Arial"/>
                <w:bCs/>
              </w:rPr>
              <w:t>a</w:t>
            </w:r>
            <w:proofErr w:type="gramEnd"/>
            <w:r w:rsidRPr="008A7A0B">
              <w:rPr>
                <w:rFonts w:asciiTheme="minorHAnsi" w:hAnsiTheme="minorHAnsi" w:cs="Arial"/>
                <w:bCs/>
              </w:rPr>
              <w:t xml:space="preserve"> understanding of the indigenous and Palm Island cultures, builds strong working relationships</w:t>
            </w:r>
          </w:p>
        </w:tc>
      </w:tr>
      <w:tr w:rsidR="007970C0" w:rsidRPr="004E5E38" w14:paraId="0AFA4803" w14:textId="77777777" w:rsidTr="00592796">
        <w:tc>
          <w:tcPr>
            <w:tcW w:w="4508" w:type="dxa"/>
          </w:tcPr>
          <w:p w14:paraId="01BDBBCC" w14:textId="77777777" w:rsidR="007970C0" w:rsidRPr="008A7A0B" w:rsidRDefault="007970C0" w:rsidP="00592796">
            <w:pPr>
              <w:pStyle w:val="BodyTextIndent"/>
              <w:spacing w:line="276" w:lineRule="auto"/>
              <w:jc w:val="both"/>
              <w:rPr>
                <w:rFonts w:asciiTheme="minorHAnsi" w:hAnsiTheme="minorHAnsi" w:cs="Arial"/>
                <w:bCs/>
              </w:rPr>
            </w:pPr>
            <w:r w:rsidRPr="008A7A0B">
              <w:rPr>
                <w:rFonts w:asciiTheme="minorHAnsi" w:hAnsiTheme="minorHAnsi" w:cs="Arial"/>
                <w:bCs/>
              </w:rPr>
              <w:t>Write clear and concise reports as required</w:t>
            </w:r>
          </w:p>
          <w:p w14:paraId="66DA3974" w14:textId="77777777" w:rsidR="007970C0" w:rsidRPr="008A7A0B" w:rsidRDefault="007970C0" w:rsidP="00592796">
            <w:pPr>
              <w:pStyle w:val="BodyTextIndent"/>
              <w:spacing w:line="276" w:lineRule="auto"/>
              <w:jc w:val="both"/>
              <w:rPr>
                <w:rFonts w:asciiTheme="minorHAnsi" w:hAnsiTheme="minorHAnsi" w:cs="Arial"/>
                <w:b/>
                <w:bCs/>
                <w:u w:val="single"/>
              </w:rPr>
            </w:pPr>
          </w:p>
        </w:tc>
        <w:tc>
          <w:tcPr>
            <w:tcW w:w="4508" w:type="dxa"/>
          </w:tcPr>
          <w:p w14:paraId="5CDB07C2" w14:textId="77777777" w:rsidR="007970C0" w:rsidRPr="008A7A0B" w:rsidRDefault="007970C0" w:rsidP="008A7A0B">
            <w:pPr>
              <w:pStyle w:val="BodyTextIndent"/>
              <w:spacing w:line="276" w:lineRule="auto"/>
              <w:jc w:val="both"/>
              <w:rPr>
                <w:rFonts w:asciiTheme="minorHAnsi" w:hAnsiTheme="minorHAnsi" w:cs="Arial"/>
                <w:bCs/>
              </w:rPr>
            </w:pPr>
            <w:r w:rsidRPr="008A7A0B">
              <w:rPr>
                <w:rFonts w:asciiTheme="minorHAnsi" w:hAnsiTheme="minorHAnsi" w:cs="Arial"/>
                <w:bCs/>
              </w:rPr>
              <w:t xml:space="preserve">Provides </w:t>
            </w:r>
            <w:proofErr w:type="gramStart"/>
            <w:r w:rsidRPr="008A7A0B">
              <w:rPr>
                <w:rFonts w:asciiTheme="minorHAnsi" w:hAnsiTheme="minorHAnsi" w:cs="Arial"/>
                <w:bCs/>
              </w:rPr>
              <w:t>clear  oral</w:t>
            </w:r>
            <w:proofErr w:type="gramEnd"/>
            <w:r w:rsidRPr="008A7A0B">
              <w:rPr>
                <w:rFonts w:asciiTheme="minorHAnsi" w:hAnsiTheme="minorHAnsi" w:cs="Arial"/>
                <w:bCs/>
              </w:rPr>
              <w:t xml:space="preserve"> reports with relevant facts and processes </w:t>
            </w:r>
            <w:proofErr w:type="gramStart"/>
            <w:r w:rsidRPr="008A7A0B">
              <w:rPr>
                <w:rFonts w:asciiTheme="minorHAnsi" w:hAnsiTheme="minorHAnsi" w:cs="Arial"/>
                <w:bCs/>
              </w:rPr>
              <w:t>explained</w:t>
            </w:r>
            <w:proofErr w:type="gramEnd"/>
            <w:r w:rsidRPr="008A7A0B">
              <w:rPr>
                <w:rFonts w:asciiTheme="minorHAnsi" w:hAnsiTheme="minorHAnsi" w:cs="Arial"/>
                <w:bCs/>
              </w:rPr>
              <w:t xml:space="preserve"> </w:t>
            </w:r>
          </w:p>
          <w:p w14:paraId="59C58E8B" w14:textId="77777777" w:rsidR="007970C0" w:rsidRPr="008A7A0B" w:rsidRDefault="007970C0" w:rsidP="00592796">
            <w:pPr>
              <w:pStyle w:val="BodyTextIndent"/>
              <w:spacing w:line="276" w:lineRule="auto"/>
              <w:jc w:val="both"/>
              <w:rPr>
                <w:rFonts w:asciiTheme="minorHAnsi" w:hAnsiTheme="minorHAnsi" w:cs="Arial"/>
                <w:bCs/>
              </w:rPr>
            </w:pPr>
          </w:p>
        </w:tc>
      </w:tr>
      <w:tr w:rsidR="007970C0" w:rsidRPr="004E5E38" w14:paraId="52ADEC10" w14:textId="77777777" w:rsidTr="00592796">
        <w:tc>
          <w:tcPr>
            <w:tcW w:w="4508" w:type="dxa"/>
          </w:tcPr>
          <w:p w14:paraId="3EA94294" w14:textId="77777777" w:rsidR="007970C0" w:rsidRPr="008A7A0B" w:rsidRDefault="007970C0" w:rsidP="00592796">
            <w:pPr>
              <w:pStyle w:val="BodyTextIndent"/>
              <w:spacing w:line="276" w:lineRule="auto"/>
              <w:jc w:val="both"/>
              <w:rPr>
                <w:rFonts w:asciiTheme="minorHAnsi" w:hAnsiTheme="minorHAnsi" w:cs="Arial"/>
                <w:bCs/>
              </w:rPr>
            </w:pPr>
            <w:r w:rsidRPr="008A7A0B">
              <w:rPr>
                <w:rFonts w:asciiTheme="minorHAnsi" w:hAnsiTheme="minorHAnsi" w:cs="Arial"/>
                <w:bCs/>
              </w:rPr>
              <w:t xml:space="preserve">Engages in formal training when required.   </w:t>
            </w:r>
          </w:p>
          <w:p w14:paraId="7E6BF709" w14:textId="77777777" w:rsidR="007970C0" w:rsidRPr="008A7A0B" w:rsidRDefault="007970C0" w:rsidP="00592796">
            <w:pPr>
              <w:pStyle w:val="BodyTextIndent"/>
              <w:spacing w:line="276" w:lineRule="auto"/>
              <w:ind w:left="-113"/>
              <w:jc w:val="both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508" w:type="dxa"/>
          </w:tcPr>
          <w:p w14:paraId="0EF11B38" w14:textId="77777777" w:rsidR="007970C0" w:rsidRPr="008A7A0B" w:rsidRDefault="007970C0" w:rsidP="008A7A0B">
            <w:pPr>
              <w:pStyle w:val="BodyTextIndent"/>
              <w:spacing w:line="276" w:lineRule="auto"/>
              <w:jc w:val="both"/>
              <w:rPr>
                <w:rFonts w:asciiTheme="minorHAnsi" w:hAnsiTheme="minorHAnsi" w:cs="Arial"/>
                <w:bCs/>
              </w:rPr>
            </w:pPr>
            <w:r w:rsidRPr="008A7A0B">
              <w:rPr>
                <w:rFonts w:asciiTheme="minorHAnsi" w:hAnsiTheme="minorHAnsi" w:cs="Arial"/>
                <w:bCs/>
              </w:rPr>
              <w:t>Attends and completes training</w:t>
            </w:r>
          </w:p>
        </w:tc>
      </w:tr>
      <w:tr w:rsidR="007970C0" w:rsidRPr="004E5E38" w14:paraId="5B6A01D8" w14:textId="77777777" w:rsidTr="00592796">
        <w:tc>
          <w:tcPr>
            <w:tcW w:w="4508" w:type="dxa"/>
          </w:tcPr>
          <w:p w14:paraId="75460EE8" w14:textId="77777777" w:rsidR="007970C0" w:rsidRPr="008A7A0B" w:rsidRDefault="007970C0" w:rsidP="00592796">
            <w:pPr>
              <w:pStyle w:val="BodyTextIndent"/>
              <w:widowControl w:val="0"/>
              <w:spacing w:line="276" w:lineRule="auto"/>
              <w:jc w:val="both"/>
              <w:rPr>
                <w:rFonts w:asciiTheme="minorHAnsi" w:hAnsiTheme="minorHAnsi" w:cs="Arial"/>
                <w:bCs/>
              </w:rPr>
            </w:pPr>
            <w:r w:rsidRPr="008A7A0B">
              <w:rPr>
                <w:rFonts w:asciiTheme="minorHAnsi" w:hAnsiTheme="minorHAnsi" w:cs="Arial"/>
                <w:bCs/>
              </w:rPr>
              <w:t>Able to maintain confidentiality and consult, negotiate and provide authoritative information and advice as required</w:t>
            </w:r>
          </w:p>
          <w:p w14:paraId="1BB6C61B" w14:textId="77777777" w:rsidR="007970C0" w:rsidRPr="008A7A0B" w:rsidRDefault="007970C0" w:rsidP="00592796">
            <w:pPr>
              <w:pStyle w:val="BodyTextIndent"/>
              <w:widowControl w:val="0"/>
              <w:spacing w:line="276" w:lineRule="auto"/>
              <w:jc w:val="both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508" w:type="dxa"/>
          </w:tcPr>
          <w:p w14:paraId="4DDABBF8" w14:textId="77777777" w:rsidR="007970C0" w:rsidRPr="008A7A0B" w:rsidRDefault="007970C0" w:rsidP="008A7A0B">
            <w:pPr>
              <w:pStyle w:val="BodyTextIndent"/>
              <w:spacing w:line="276" w:lineRule="auto"/>
              <w:jc w:val="both"/>
              <w:rPr>
                <w:rFonts w:asciiTheme="minorHAnsi" w:hAnsiTheme="minorHAnsi" w:cs="Arial"/>
                <w:bCs/>
              </w:rPr>
            </w:pPr>
            <w:r w:rsidRPr="008A7A0B">
              <w:rPr>
                <w:rFonts w:asciiTheme="minorHAnsi" w:hAnsiTheme="minorHAnsi" w:cs="Arial"/>
                <w:bCs/>
              </w:rPr>
              <w:t>A proven knowledge of current legislation requirements with a medical practice</w:t>
            </w:r>
          </w:p>
        </w:tc>
      </w:tr>
      <w:tr w:rsidR="007970C0" w:rsidRPr="004E5E38" w14:paraId="61CC4284" w14:textId="77777777" w:rsidTr="00592796">
        <w:tc>
          <w:tcPr>
            <w:tcW w:w="4508" w:type="dxa"/>
          </w:tcPr>
          <w:p w14:paraId="0CD592C3" w14:textId="77777777" w:rsidR="007970C0" w:rsidRPr="008A7A0B" w:rsidRDefault="007970C0" w:rsidP="00592796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8A7A0B">
              <w:rPr>
                <w:rFonts w:asciiTheme="minorHAnsi" w:hAnsiTheme="minorHAnsi" w:cs="Arial"/>
                <w:sz w:val="22"/>
                <w:szCs w:val="22"/>
                <w:lang w:val="en-US"/>
              </w:rPr>
              <w:t>Adhere to the Code of Conduct of the Palm Island Community Company in a manner that is consistent with both its spirit and intent</w:t>
            </w:r>
          </w:p>
          <w:p w14:paraId="786C0DC4" w14:textId="77777777" w:rsidR="007970C0" w:rsidRPr="008A7A0B" w:rsidRDefault="007970C0" w:rsidP="00592796">
            <w:pPr>
              <w:pStyle w:val="BodyTextIndent"/>
              <w:widowControl w:val="0"/>
              <w:spacing w:line="276" w:lineRule="auto"/>
              <w:ind w:left="-113"/>
              <w:jc w:val="both"/>
              <w:rPr>
                <w:rFonts w:asciiTheme="minorHAnsi" w:hAnsiTheme="minorHAnsi" w:cs="Arial"/>
                <w:bCs/>
              </w:rPr>
            </w:pPr>
          </w:p>
        </w:tc>
        <w:tc>
          <w:tcPr>
            <w:tcW w:w="4508" w:type="dxa"/>
          </w:tcPr>
          <w:p w14:paraId="64590A9E" w14:textId="77777777" w:rsidR="007970C0" w:rsidRPr="008A7A0B" w:rsidRDefault="007970C0" w:rsidP="008A7A0B">
            <w:pPr>
              <w:pStyle w:val="BodyTextIndent"/>
              <w:spacing w:line="276" w:lineRule="auto"/>
              <w:jc w:val="both"/>
              <w:rPr>
                <w:rFonts w:asciiTheme="minorHAnsi" w:hAnsiTheme="minorHAnsi" w:cs="Arial"/>
                <w:bCs/>
              </w:rPr>
            </w:pPr>
            <w:r w:rsidRPr="008A7A0B">
              <w:rPr>
                <w:rFonts w:asciiTheme="minorHAnsi" w:hAnsiTheme="minorHAnsi" w:cs="Arial"/>
                <w:bCs/>
              </w:rPr>
              <w:t>Adheres to and is an advocate of the PICC code of conduct</w:t>
            </w:r>
          </w:p>
          <w:p w14:paraId="46F93753" w14:textId="77777777" w:rsidR="007970C0" w:rsidRPr="008A7A0B" w:rsidRDefault="007970C0" w:rsidP="008A7A0B">
            <w:pPr>
              <w:pStyle w:val="BodyTextIndent"/>
              <w:spacing w:line="276" w:lineRule="auto"/>
              <w:jc w:val="both"/>
              <w:rPr>
                <w:rFonts w:asciiTheme="minorHAnsi" w:hAnsiTheme="minorHAnsi" w:cs="Arial"/>
                <w:bCs/>
              </w:rPr>
            </w:pPr>
            <w:r w:rsidRPr="008A7A0B">
              <w:rPr>
                <w:rFonts w:asciiTheme="minorHAnsi" w:hAnsiTheme="minorHAnsi" w:cs="Arial"/>
                <w:bCs/>
              </w:rPr>
              <w:t>Leading by example</w:t>
            </w:r>
          </w:p>
        </w:tc>
      </w:tr>
      <w:tr w:rsidR="007970C0" w:rsidRPr="004E5E38" w14:paraId="2D94ADDF" w14:textId="77777777" w:rsidTr="00592796">
        <w:tc>
          <w:tcPr>
            <w:tcW w:w="4508" w:type="dxa"/>
          </w:tcPr>
          <w:p w14:paraId="7420BA36" w14:textId="77777777" w:rsidR="007970C0" w:rsidRPr="008A7A0B" w:rsidRDefault="007970C0" w:rsidP="00592796">
            <w:pPr>
              <w:spacing w:line="276" w:lineRule="auto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8A7A0B">
              <w:rPr>
                <w:rFonts w:asciiTheme="minorHAnsi" w:hAnsiTheme="minorHAnsi" w:cs="Arial"/>
                <w:sz w:val="22"/>
                <w:szCs w:val="22"/>
                <w:lang w:val="en-US"/>
              </w:rPr>
              <w:lastRenderedPageBreak/>
              <w:t xml:space="preserve">Provide a positive contribution to the team through participation team meeting and team-based work processes </w:t>
            </w:r>
          </w:p>
        </w:tc>
        <w:tc>
          <w:tcPr>
            <w:tcW w:w="4508" w:type="dxa"/>
          </w:tcPr>
          <w:p w14:paraId="269497EA" w14:textId="77777777" w:rsidR="007970C0" w:rsidRPr="008A7A0B" w:rsidRDefault="007970C0" w:rsidP="008A7A0B">
            <w:pPr>
              <w:pStyle w:val="BodyTextIndent"/>
              <w:spacing w:line="276" w:lineRule="auto"/>
              <w:jc w:val="both"/>
              <w:rPr>
                <w:rFonts w:asciiTheme="minorHAnsi" w:hAnsiTheme="minorHAnsi" w:cs="Arial"/>
                <w:bCs/>
              </w:rPr>
            </w:pPr>
            <w:r w:rsidRPr="008A7A0B">
              <w:rPr>
                <w:rFonts w:asciiTheme="minorHAnsi" w:hAnsiTheme="minorHAnsi" w:cs="Arial"/>
                <w:bCs/>
              </w:rPr>
              <w:t>Resolve conflict and participate equitably in positive and successful teams</w:t>
            </w:r>
          </w:p>
        </w:tc>
      </w:tr>
    </w:tbl>
    <w:p w14:paraId="3BDF10E4" w14:textId="77777777" w:rsidR="00D75774" w:rsidRDefault="00D75774" w:rsidP="00D75774">
      <w:pPr>
        <w:pStyle w:val="BodyTextIndent"/>
        <w:pBdr>
          <w:bottom w:val="single" w:sz="4" w:space="1" w:color="auto"/>
        </w:pBdr>
        <w:spacing w:before="120" w:after="240" w:line="360" w:lineRule="auto"/>
        <w:jc w:val="both"/>
        <w:rPr>
          <w:rFonts w:asciiTheme="minorHAnsi" w:hAnsiTheme="minorHAnsi" w:cs="Arial"/>
          <w:b/>
          <w:bCs/>
          <w:sz w:val="24"/>
          <w:szCs w:val="24"/>
        </w:rPr>
      </w:pPr>
    </w:p>
    <w:p w14:paraId="7797BC3D" w14:textId="77777777" w:rsidR="007E7568" w:rsidRDefault="007E7568" w:rsidP="00D75774">
      <w:pPr>
        <w:pStyle w:val="BodyTextIndent"/>
        <w:pBdr>
          <w:bottom w:val="single" w:sz="4" w:space="1" w:color="auto"/>
        </w:pBdr>
        <w:spacing w:before="120" w:after="240" w:line="360" w:lineRule="auto"/>
        <w:jc w:val="both"/>
        <w:rPr>
          <w:rFonts w:asciiTheme="minorHAnsi" w:hAnsiTheme="minorHAnsi" w:cs="Arial"/>
          <w:b/>
          <w:bCs/>
          <w:sz w:val="24"/>
          <w:szCs w:val="24"/>
        </w:rPr>
      </w:pPr>
    </w:p>
    <w:p w14:paraId="131D5FF5" w14:textId="77777777" w:rsidR="00540D0F" w:rsidRPr="00D75774" w:rsidRDefault="00A45CEA" w:rsidP="00D75774">
      <w:pPr>
        <w:pStyle w:val="BodyTextIndent"/>
        <w:pBdr>
          <w:bottom w:val="single" w:sz="4" w:space="1" w:color="auto"/>
        </w:pBdr>
        <w:spacing w:before="120" w:after="240" w:line="360" w:lineRule="auto"/>
        <w:jc w:val="both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S</w:t>
      </w:r>
      <w:r w:rsidR="00540D0F" w:rsidRPr="00D75774">
        <w:rPr>
          <w:rFonts w:asciiTheme="minorHAnsi" w:hAnsiTheme="minorHAnsi" w:cs="Arial"/>
          <w:b/>
          <w:bCs/>
          <w:sz w:val="24"/>
          <w:szCs w:val="24"/>
        </w:rPr>
        <w:t>ELECTION CRITERIA</w:t>
      </w:r>
    </w:p>
    <w:p w14:paraId="68F6EDC7" w14:textId="77777777" w:rsidR="00540D0F" w:rsidRPr="00491E3B" w:rsidRDefault="00540D0F" w:rsidP="00BE6AFC">
      <w:pPr>
        <w:jc w:val="both"/>
        <w:rPr>
          <w:rFonts w:ascii="Arial" w:hAnsi="Arial" w:cs="Arial"/>
          <w:sz w:val="22"/>
          <w:szCs w:val="22"/>
        </w:rPr>
      </w:pPr>
    </w:p>
    <w:p w14:paraId="640CD8D6" w14:textId="77777777" w:rsidR="0005399D" w:rsidRPr="008A7A0B" w:rsidRDefault="0005399D" w:rsidP="0005399D">
      <w:pPr>
        <w:rPr>
          <w:rFonts w:asciiTheme="minorHAnsi" w:hAnsiTheme="minorHAnsi" w:cs="Arial"/>
          <w:b/>
          <w:sz w:val="22"/>
          <w:szCs w:val="22"/>
          <w:u w:val="single"/>
        </w:rPr>
      </w:pPr>
      <w:r w:rsidRPr="008A7A0B">
        <w:rPr>
          <w:rFonts w:asciiTheme="minorHAnsi" w:hAnsiTheme="minorHAnsi" w:cs="Arial"/>
          <w:b/>
          <w:sz w:val="22"/>
          <w:szCs w:val="22"/>
          <w:u w:val="single"/>
        </w:rPr>
        <w:t>Mandatory:</w:t>
      </w:r>
    </w:p>
    <w:p w14:paraId="5BE77902" w14:textId="77777777" w:rsidR="0005399D" w:rsidRPr="008A7A0B" w:rsidRDefault="0005399D" w:rsidP="0005399D">
      <w:pPr>
        <w:rPr>
          <w:rFonts w:asciiTheme="minorHAnsi" w:hAnsiTheme="minorHAnsi" w:cs="Arial"/>
          <w:b/>
          <w:sz w:val="22"/>
          <w:szCs w:val="22"/>
          <w:u w:val="single"/>
        </w:rPr>
      </w:pPr>
    </w:p>
    <w:p w14:paraId="5A1A37D0" w14:textId="77777777" w:rsidR="0005399D" w:rsidRPr="007F7BDA" w:rsidRDefault="00C35C99" w:rsidP="0005399D">
      <w:pPr>
        <w:pStyle w:val="ListParagraph"/>
        <w:numPr>
          <w:ilvl w:val="0"/>
          <w:numId w:val="1"/>
        </w:numPr>
        <w:spacing w:after="120"/>
        <w:ind w:left="1080" w:right="-102"/>
        <w:jc w:val="both"/>
        <w:rPr>
          <w:rFonts w:cs="Arial"/>
        </w:rPr>
      </w:pPr>
      <w:r w:rsidRPr="007F7BDA">
        <w:rPr>
          <w:rFonts w:cs="Arial"/>
          <w:lang w:val="en-US"/>
        </w:rPr>
        <w:t xml:space="preserve">The applicant must hold a current “C” Class Driver’s </w:t>
      </w:r>
      <w:proofErr w:type="spellStart"/>
      <w:r w:rsidRPr="007F7BDA">
        <w:rPr>
          <w:rFonts w:cs="Arial"/>
          <w:lang w:val="en-US"/>
        </w:rPr>
        <w:t>Licence</w:t>
      </w:r>
      <w:proofErr w:type="spellEnd"/>
      <w:r w:rsidRPr="007F7BDA">
        <w:rPr>
          <w:rFonts w:cs="Arial"/>
          <w:lang w:val="en-US"/>
        </w:rPr>
        <w:t xml:space="preserve"> (a current driving </w:t>
      </w:r>
      <w:proofErr w:type="spellStart"/>
      <w:r w:rsidRPr="007F7BDA">
        <w:rPr>
          <w:rFonts w:cs="Arial"/>
          <w:lang w:val="en-US"/>
        </w:rPr>
        <w:t>licence</w:t>
      </w:r>
      <w:proofErr w:type="spellEnd"/>
      <w:r w:rsidRPr="007F7BDA">
        <w:rPr>
          <w:rFonts w:cs="Arial"/>
          <w:lang w:val="en-US"/>
        </w:rPr>
        <w:t xml:space="preserve"> must be maintained throughout the period of employment).</w:t>
      </w:r>
    </w:p>
    <w:p w14:paraId="3ADC0A98" w14:textId="77777777" w:rsidR="0005399D" w:rsidRPr="007F7BDA" w:rsidRDefault="0005399D" w:rsidP="00D15265">
      <w:pPr>
        <w:spacing w:after="120"/>
        <w:ind w:left="720" w:right="-102"/>
        <w:jc w:val="both"/>
        <w:rPr>
          <w:rFonts w:asciiTheme="minorHAnsi" w:hAnsiTheme="minorHAnsi" w:cs="Arial"/>
          <w:sz w:val="22"/>
          <w:szCs w:val="22"/>
        </w:rPr>
      </w:pPr>
    </w:p>
    <w:p w14:paraId="268F2F81" w14:textId="77777777" w:rsidR="00C35C99" w:rsidRPr="007F7BDA" w:rsidRDefault="00C35C99" w:rsidP="00C35C99">
      <w:pPr>
        <w:pStyle w:val="ListParagraph"/>
        <w:numPr>
          <w:ilvl w:val="0"/>
          <w:numId w:val="1"/>
        </w:numPr>
        <w:tabs>
          <w:tab w:val="left" w:pos="1080"/>
          <w:tab w:val="left" w:pos="1170"/>
          <w:tab w:val="left" w:pos="1260"/>
        </w:tabs>
        <w:spacing w:after="0" w:line="240" w:lineRule="auto"/>
        <w:ind w:left="720" w:firstLine="0"/>
        <w:rPr>
          <w:rFonts w:cs="Arial"/>
          <w:lang w:val="en-US"/>
        </w:rPr>
      </w:pPr>
      <w:r w:rsidRPr="007F7BDA">
        <w:rPr>
          <w:rFonts w:cs="Arial"/>
          <w:lang w:val="en-US"/>
        </w:rPr>
        <w:t>Demonstrated computer literacy skills.</w:t>
      </w:r>
    </w:p>
    <w:p w14:paraId="5E1E29E0" w14:textId="77777777" w:rsidR="0005399D" w:rsidRPr="007F7BDA" w:rsidRDefault="0005399D" w:rsidP="0005399D">
      <w:pPr>
        <w:numPr>
          <w:ilvl w:val="0"/>
          <w:numId w:val="1"/>
        </w:numPr>
        <w:spacing w:line="276" w:lineRule="auto"/>
        <w:ind w:left="1080"/>
        <w:rPr>
          <w:rFonts w:asciiTheme="minorHAnsi" w:hAnsiTheme="minorHAnsi" w:cs="Arial"/>
          <w:sz w:val="22"/>
          <w:szCs w:val="22"/>
        </w:rPr>
      </w:pPr>
      <w:r w:rsidRPr="007F7BDA">
        <w:rPr>
          <w:rFonts w:asciiTheme="minorHAnsi" w:hAnsiTheme="minorHAnsi" w:cs="Arial"/>
          <w:sz w:val="22"/>
          <w:szCs w:val="22"/>
        </w:rPr>
        <w:t>Possession of a first aid certificate or the ability to acquire a first aid certificate</w:t>
      </w:r>
    </w:p>
    <w:p w14:paraId="46395130" w14:textId="77777777" w:rsidR="0005399D" w:rsidRPr="007F7BDA" w:rsidRDefault="0005399D" w:rsidP="0005399D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1FEC7DF9" w14:textId="77777777" w:rsidR="0005399D" w:rsidRPr="007F7BDA" w:rsidRDefault="00D047BB" w:rsidP="0005399D">
      <w:pPr>
        <w:spacing w:after="120"/>
        <w:ind w:right="-102"/>
        <w:jc w:val="both"/>
        <w:rPr>
          <w:rFonts w:asciiTheme="minorHAnsi" w:hAnsiTheme="minorHAnsi" w:cs="Arial"/>
          <w:b/>
          <w:sz w:val="22"/>
          <w:szCs w:val="22"/>
        </w:rPr>
      </w:pPr>
      <w:r w:rsidRPr="007F7BDA">
        <w:rPr>
          <w:rFonts w:asciiTheme="minorHAnsi" w:hAnsiTheme="minorHAnsi" w:cs="Arial"/>
          <w:b/>
          <w:sz w:val="22"/>
          <w:szCs w:val="22"/>
          <w:u w:val="single"/>
        </w:rPr>
        <w:t>Desirable</w:t>
      </w:r>
    </w:p>
    <w:p w14:paraId="4EA983A3" w14:textId="77777777" w:rsidR="00C84816" w:rsidRPr="007F7BDA" w:rsidRDefault="00C84816" w:rsidP="00C84816">
      <w:pPr>
        <w:pStyle w:val="ListParagraph"/>
        <w:numPr>
          <w:ilvl w:val="0"/>
          <w:numId w:val="12"/>
        </w:numPr>
        <w:spacing w:after="0" w:line="240" w:lineRule="auto"/>
        <w:rPr>
          <w:rFonts w:cs="Arial"/>
          <w:lang w:val="en-US"/>
        </w:rPr>
      </w:pPr>
      <w:r w:rsidRPr="007F7BDA">
        <w:rPr>
          <w:rFonts w:cs="Arial"/>
          <w:lang w:val="en-US"/>
        </w:rPr>
        <w:t>Demonstrated ability to communicate effectively with Aboriginal and Torres Strait Islander people.</w:t>
      </w:r>
    </w:p>
    <w:p w14:paraId="582BD74F" w14:textId="77777777" w:rsidR="00C84816" w:rsidRPr="007F7BDA" w:rsidRDefault="00C84816" w:rsidP="00C84816">
      <w:pPr>
        <w:pStyle w:val="ListParagraph"/>
        <w:numPr>
          <w:ilvl w:val="0"/>
          <w:numId w:val="12"/>
        </w:numPr>
        <w:spacing w:after="0" w:line="240" w:lineRule="auto"/>
        <w:rPr>
          <w:rFonts w:cs="Arial"/>
          <w:lang w:val="en-US"/>
        </w:rPr>
      </w:pPr>
      <w:r w:rsidRPr="007F7BDA">
        <w:rPr>
          <w:rFonts w:cs="Arial"/>
          <w:lang w:val="en-US"/>
        </w:rPr>
        <w:t>Demonstrated knowledge of clan/kin/family groups and dynamics with the community of Palm Island</w:t>
      </w:r>
    </w:p>
    <w:p w14:paraId="24EFDC66" w14:textId="77777777" w:rsidR="00C84816" w:rsidRPr="007F7BDA" w:rsidRDefault="00C84816" w:rsidP="00C84816">
      <w:pPr>
        <w:pStyle w:val="ListParagraph"/>
        <w:numPr>
          <w:ilvl w:val="0"/>
          <w:numId w:val="12"/>
        </w:numPr>
        <w:spacing w:after="0" w:line="240" w:lineRule="auto"/>
        <w:rPr>
          <w:rFonts w:cs="Arial"/>
          <w:lang w:val="en-US"/>
        </w:rPr>
      </w:pPr>
      <w:r w:rsidRPr="007F7BDA">
        <w:rPr>
          <w:rFonts w:cs="Arial"/>
          <w:lang w:val="en-US"/>
        </w:rPr>
        <w:t>Demonstrated understanding of the underlying issues that contribute to use of alcohol and other drugs and social and emotional wellbeing</w:t>
      </w:r>
    </w:p>
    <w:p w14:paraId="20E701B5" w14:textId="77777777" w:rsidR="00C84816" w:rsidRPr="007F7BDA" w:rsidRDefault="00C84816" w:rsidP="00C84816">
      <w:pPr>
        <w:pStyle w:val="ListParagraph"/>
        <w:numPr>
          <w:ilvl w:val="0"/>
          <w:numId w:val="12"/>
        </w:numPr>
        <w:spacing w:after="0" w:line="240" w:lineRule="auto"/>
        <w:rPr>
          <w:rFonts w:cs="Arial"/>
          <w:lang w:val="en-US"/>
        </w:rPr>
      </w:pPr>
      <w:r w:rsidRPr="007F7BDA">
        <w:rPr>
          <w:rFonts w:cs="Arial"/>
          <w:lang w:val="en-US"/>
        </w:rPr>
        <w:t>Demonstrated understanding of the models of practice in working with clients in diversionary activities</w:t>
      </w:r>
    </w:p>
    <w:p w14:paraId="59394FA0" w14:textId="77777777" w:rsidR="0005399D" w:rsidRPr="007F7BDA" w:rsidRDefault="0005399D" w:rsidP="00D047BB">
      <w:pPr>
        <w:pStyle w:val="ListParagraph"/>
        <w:numPr>
          <w:ilvl w:val="0"/>
          <w:numId w:val="12"/>
        </w:numPr>
        <w:spacing w:after="0"/>
        <w:jc w:val="both"/>
        <w:rPr>
          <w:rFonts w:cs="Arial"/>
        </w:rPr>
      </w:pPr>
      <w:r w:rsidRPr="007F7BDA">
        <w:rPr>
          <w:rFonts w:cs="Arial"/>
        </w:rPr>
        <w:t xml:space="preserve">Willingness to undertake training and professional development activities </w:t>
      </w:r>
    </w:p>
    <w:p w14:paraId="06B082EC" w14:textId="77777777" w:rsidR="00C84816" w:rsidRPr="007F7BDA" w:rsidRDefault="00C84816" w:rsidP="00C84816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lang w:val="en-US"/>
        </w:rPr>
      </w:pPr>
      <w:r w:rsidRPr="007F7BDA">
        <w:rPr>
          <w:rFonts w:cs="Arial"/>
          <w:lang w:val="en-US"/>
        </w:rPr>
        <w:t>Demonstrated knowledge of local support services within the community</w:t>
      </w:r>
    </w:p>
    <w:p w14:paraId="3C9B4A63" w14:textId="77777777" w:rsidR="0005399D" w:rsidRPr="007F7BDA" w:rsidRDefault="0005399D" w:rsidP="0005399D">
      <w:pPr>
        <w:jc w:val="both"/>
        <w:rPr>
          <w:rFonts w:ascii="Arial" w:hAnsi="Arial" w:cs="Arial"/>
          <w:sz w:val="22"/>
          <w:szCs w:val="22"/>
        </w:rPr>
      </w:pPr>
    </w:p>
    <w:p w14:paraId="2C8189B7" w14:textId="77777777" w:rsidR="006A5DD5" w:rsidRPr="000A5081" w:rsidRDefault="006A5DD5" w:rsidP="00BE6AFC">
      <w:pPr>
        <w:jc w:val="both"/>
        <w:rPr>
          <w:rFonts w:ascii="Calibri" w:hAnsi="Calibri" w:cs="Arial"/>
          <w:sz w:val="22"/>
          <w:szCs w:val="22"/>
        </w:rPr>
      </w:pPr>
    </w:p>
    <w:p w14:paraId="008CEB7B" w14:textId="77777777" w:rsidR="00540D0F" w:rsidRPr="00D75774" w:rsidRDefault="00540D0F" w:rsidP="00F846AD">
      <w:pPr>
        <w:pStyle w:val="BodyTextIndent"/>
        <w:spacing w:line="276" w:lineRule="auto"/>
        <w:jc w:val="both"/>
        <w:rPr>
          <w:rFonts w:ascii="Calibri" w:hAnsi="Calibri" w:cs="Arial"/>
          <w:b/>
          <w:bCs/>
          <w:sz w:val="24"/>
          <w:szCs w:val="24"/>
        </w:rPr>
      </w:pPr>
      <w:r w:rsidRPr="00D75774">
        <w:rPr>
          <w:rFonts w:ascii="Calibri" w:hAnsi="Calibri" w:cs="Arial"/>
          <w:b/>
          <w:bCs/>
          <w:sz w:val="24"/>
          <w:szCs w:val="24"/>
        </w:rPr>
        <w:t>STAFF ACKNOWLEDGMENT</w:t>
      </w:r>
    </w:p>
    <w:p w14:paraId="3932716D" w14:textId="77777777" w:rsidR="00540D0F" w:rsidRPr="00491E3B" w:rsidRDefault="00540D0F" w:rsidP="00F846A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F362EB9" w14:textId="77777777" w:rsidR="00540D0F" w:rsidRPr="007F7BDA" w:rsidRDefault="00540D0F" w:rsidP="00F846AD">
      <w:pPr>
        <w:pStyle w:val="BodyText2"/>
        <w:pBdr>
          <w:top w:val="double" w:sz="4" w:space="1" w:color="auto"/>
          <w:left w:val="double" w:sz="4" w:space="1" w:color="auto"/>
          <w:bottom w:val="double" w:sz="4" w:space="0" w:color="auto"/>
          <w:right w:val="double" w:sz="4" w:space="1" w:color="auto"/>
        </w:pBdr>
        <w:shd w:val="clear" w:color="auto" w:fill="D9D9D9"/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7F7BDA">
        <w:rPr>
          <w:rFonts w:asciiTheme="minorHAnsi" w:hAnsiTheme="minorHAnsi" w:cs="Arial"/>
          <w:b/>
          <w:sz w:val="24"/>
          <w:szCs w:val="24"/>
        </w:rPr>
        <w:t>POSITION TITLE:</w:t>
      </w:r>
      <w:r w:rsidR="00D75774" w:rsidRPr="007F7BDA">
        <w:rPr>
          <w:rFonts w:asciiTheme="minorHAnsi" w:hAnsiTheme="minorHAnsi" w:cs="Arial"/>
          <w:b/>
          <w:sz w:val="24"/>
          <w:szCs w:val="24"/>
        </w:rPr>
        <w:t xml:space="preserve">  </w:t>
      </w:r>
      <w:r w:rsidR="00C84816" w:rsidRPr="007F7BDA">
        <w:rPr>
          <w:rFonts w:asciiTheme="minorHAnsi" w:hAnsiTheme="minorHAnsi" w:cs="Arial"/>
          <w:b/>
          <w:sz w:val="22"/>
          <w:szCs w:val="22"/>
        </w:rPr>
        <w:t>Outreach Worker, Palm Island Diversionary</w:t>
      </w:r>
    </w:p>
    <w:p w14:paraId="3CAB697E" w14:textId="77777777" w:rsidR="00540D0F" w:rsidRPr="000A5081" w:rsidRDefault="00540D0F" w:rsidP="00F846AD">
      <w:pPr>
        <w:pStyle w:val="BodyText"/>
        <w:pBdr>
          <w:top w:val="double" w:sz="4" w:space="1" w:color="auto"/>
          <w:left w:val="double" w:sz="4" w:space="1" w:color="auto"/>
          <w:bottom w:val="double" w:sz="4" w:space="0" w:color="auto"/>
          <w:right w:val="double" w:sz="4" w:space="1" w:color="auto"/>
        </w:pBdr>
        <w:shd w:val="clear" w:color="auto" w:fill="D9D9D9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0A5081">
        <w:rPr>
          <w:rFonts w:asciiTheme="minorHAnsi" w:hAnsiTheme="minorHAnsi" w:cs="Arial"/>
          <w:sz w:val="22"/>
          <w:szCs w:val="22"/>
        </w:rPr>
        <w:t>This position has been accurately described, is current and has been explained by:</w:t>
      </w:r>
    </w:p>
    <w:p w14:paraId="16FACB09" w14:textId="77777777" w:rsidR="00540D0F" w:rsidRPr="000A5081" w:rsidRDefault="00540D0F" w:rsidP="00F846AD">
      <w:pPr>
        <w:pBdr>
          <w:top w:val="double" w:sz="4" w:space="1" w:color="auto"/>
          <w:left w:val="double" w:sz="4" w:space="1" w:color="auto"/>
          <w:bottom w:val="double" w:sz="4" w:space="0" w:color="auto"/>
          <w:right w:val="double" w:sz="4" w:space="1" w:color="auto"/>
        </w:pBdr>
        <w:shd w:val="clear" w:color="auto" w:fill="D9D9D9"/>
        <w:spacing w:line="276" w:lineRule="auto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0A5081">
        <w:rPr>
          <w:rFonts w:asciiTheme="minorHAnsi" w:hAnsiTheme="minorHAnsi" w:cs="Arial"/>
          <w:b/>
          <w:bCs/>
          <w:sz w:val="22"/>
          <w:szCs w:val="22"/>
        </w:rPr>
        <w:t>Palm Island Community Company Representative:</w:t>
      </w:r>
    </w:p>
    <w:p w14:paraId="2E4BDDF4" w14:textId="77777777" w:rsidR="00540D0F" w:rsidRPr="000A5081" w:rsidRDefault="00540D0F" w:rsidP="00F846AD">
      <w:pPr>
        <w:pBdr>
          <w:top w:val="double" w:sz="4" w:space="1" w:color="auto"/>
          <w:left w:val="double" w:sz="4" w:space="1" w:color="auto"/>
          <w:bottom w:val="double" w:sz="4" w:space="0" w:color="auto"/>
          <w:right w:val="double" w:sz="4" w:space="1" w:color="auto"/>
        </w:pBdr>
        <w:shd w:val="clear" w:color="auto" w:fill="D9D9D9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2F8EB0A2" w14:textId="77777777" w:rsidR="00540D0F" w:rsidRPr="000A5081" w:rsidRDefault="00540D0F" w:rsidP="00F846AD">
      <w:pPr>
        <w:pBdr>
          <w:top w:val="double" w:sz="4" w:space="1" w:color="auto"/>
          <w:left w:val="double" w:sz="4" w:space="1" w:color="auto"/>
          <w:bottom w:val="double" w:sz="4" w:space="0" w:color="auto"/>
          <w:right w:val="double" w:sz="4" w:space="1" w:color="auto"/>
        </w:pBdr>
        <w:shd w:val="clear" w:color="auto" w:fill="D9D9D9"/>
        <w:tabs>
          <w:tab w:val="left" w:leader="dot" w:pos="4820"/>
        </w:tabs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0A5081">
        <w:rPr>
          <w:rFonts w:asciiTheme="minorHAnsi" w:hAnsiTheme="minorHAnsi" w:cs="Arial"/>
          <w:sz w:val="22"/>
          <w:szCs w:val="22"/>
        </w:rPr>
        <w:tab/>
      </w:r>
      <w:r w:rsidRPr="000A5081">
        <w:rPr>
          <w:rFonts w:asciiTheme="minorHAnsi" w:hAnsiTheme="minorHAnsi" w:cs="Arial"/>
          <w:sz w:val="22"/>
          <w:szCs w:val="22"/>
        </w:rPr>
        <w:tab/>
      </w:r>
      <w:proofErr w:type="gramStart"/>
      <w:r w:rsidRPr="000A5081">
        <w:rPr>
          <w:rFonts w:asciiTheme="minorHAnsi" w:hAnsiTheme="minorHAnsi" w:cs="Arial"/>
          <w:sz w:val="22"/>
          <w:szCs w:val="22"/>
        </w:rPr>
        <w:t>Date:……..</w:t>
      </w:r>
      <w:proofErr w:type="gramEnd"/>
      <w:r w:rsidRPr="000A5081">
        <w:rPr>
          <w:rFonts w:asciiTheme="minorHAnsi" w:hAnsiTheme="minorHAnsi" w:cs="Arial"/>
          <w:sz w:val="22"/>
          <w:szCs w:val="22"/>
        </w:rPr>
        <w:t>/……</w:t>
      </w:r>
      <w:proofErr w:type="gramStart"/>
      <w:r w:rsidRPr="000A5081">
        <w:rPr>
          <w:rFonts w:asciiTheme="minorHAnsi" w:hAnsiTheme="minorHAnsi" w:cs="Arial"/>
          <w:sz w:val="22"/>
          <w:szCs w:val="22"/>
        </w:rPr>
        <w:t>…./</w:t>
      </w:r>
      <w:proofErr w:type="gramEnd"/>
      <w:r w:rsidRPr="000A5081">
        <w:rPr>
          <w:rFonts w:asciiTheme="minorHAnsi" w:hAnsiTheme="minorHAnsi" w:cs="Arial"/>
          <w:sz w:val="22"/>
          <w:szCs w:val="22"/>
        </w:rPr>
        <w:t>……</w:t>
      </w:r>
      <w:proofErr w:type="gramStart"/>
      <w:r w:rsidRPr="000A5081">
        <w:rPr>
          <w:rFonts w:asciiTheme="minorHAnsi" w:hAnsiTheme="minorHAnsi" w:cs="Arial"/>
          <w:sz w:val="22"/>
          <w:szCs w:val="22"/>
        </w:rPr>
        <w:t>…..</w:t>
      </w:r>
      <w:proofErr w:type="gramEnd"/>
    </w:p>
    <w:p w14:paraId="101B0C46" w14:textId="77777777" w:rsidR="00540D0F" w:rsidRPr="000A5081" w:rsidRDefault="00540D0F" w:rsidP="00F846AD">
      <w:pPr>
        <w:pBdr>
          <w:top w:val="double" w:sz="4" w:space="1" w:color="auto"/>
          <w:left w:val="double" w:sz="4" w:space="1" w:color="auto"/>
          <w:bottom w:val="double" w:sz="4" w:space="0" w:color="auto"/>
          <w:right w:val="double" w:sz="4" w:space="1" w:color="auto"/>
        </w:pBdr>
        <w:shd w:val="clear" w:color="auto" w:fill="D9D9D9"/>
        <w:tabs>
          <w:tab w:val="left" w:pos="1418"/>
        </w:tabs>
        <w:spacing w:line="276" w:lineRule="auto"/>
        <w:jc w:val="both"/>
        <w:rPr>
          <w:rFonts w:asciiTheme="minorHAnsi" w:hAnsiTheme="minorHAnsi" w:cs="Arial"/>
          <w:i/>
          <w:iCs/>
          <w:sz w:val="22"/>
          <w:szCs w:val="22"/>
        </w:rPr>
      </w:pPr>
      <w:r w:rsidRPr="000A5081">
        <w:rPr>
          <w:rFonts w:asciiTheme="minorHAnsi" w:hAnsiTheme="minorHAnsi" w:cs="Arial"/>
          <w:sz w:val="22"/>
          <w:szCs w:val="22"/>
        </w:rPr>
        <w:tab/>
      </w:r>
      <w:r w:rsidRPr="000A5081">
        <w:rPr>
          <w:rFonts w:asciiTheme="minorHAnsi" w:hAnsiTheme="minorHAnsi" w:cs="Arial"/>
          <w:i/>
          <w:iCs/>
          <w:sz w:val="22"/>
          <w:szCs w:val="22"/>
        </w:rPr>
        <w:t>Signature</w:t>
      </w:r>
    </w:p>
    <w:p w14:paraId="78B28F9A" w14:textId="77777777" w:rsidR="00540D0F" w:rsidRPr="000A5081" w:rsidRDefault="00540D0F" w:rsidP="00F846AD">
      <w:pPr>
        <w:pStyle w:val="BodyText2"/>
        <w:pBdr>
          <w:top w:val="double" w:sz="4" w:space="1" w:color="auto"/>
          <w:left w:val="double" w:sz="4" w:space="1" w:color="auto"/>
          <w:bottom w:val="double" w:sz="4" w:space="0" w:color="auto"/>
          <w:right w:val="double" w:sz="4" w:space="1" w:color="auto"/>
        </w:pBdr>
        <w:shd w:val="clear" w:color="auto" w:fill="D9D9D9"/>
        <w:spacing w:after="0"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0A5081">
        <w:rPr>
          <w:rFonts w:asciiTheme="minorHAnsi" w:hAnsiTheme="minorHAnsi" w:cs="Arial"/>
          <w:b/>
          <w:sz w:val="22"/>
          <w:szCs w:val="22"/>
        </w:rPr>
        <w:lastRenderedPageBreak/>
        <w:t xml:space="preserve">This position description </w:t>
      </w:r>
      <w:proofErr w:type="gramStart"/>
      <w:r w:rsidRPr="000A5081">
        <w:rPr>
          <w:rFonts w:asciiTheme="minorHAnsi" w:hAnsiTheme="minorHAnsi" w:cs="Arial"/>
          <w:b/>
          <w:sz w:val="22"/>
          <w:szCs w:val="22"/>
        </w:rPr>
        <w:t>is accepted</w:t>
      </w:r>
      <w:proofErr w:type="gramEnd"/>
      <w:r w:rsidRPr="000A5081">
        <w:rPr>
          <w:rFonts w:asciiTheme="minorHAnsi" w:hAnsiTheme="minorHAnsi" w:cs="Arial"/>
          <w:b/>
          <w:sz w:val="22"/>
          <w:szCs w:val="22"/>
        </w:rPr>
        <w:t xml:space="preserve"> with the full understanding of my obligations and </w:t>
      </w:r>
      <w:proofErr w:type="gramStart"/>
      <w:r w:rsidRPr="000A5081">
        <w:rPr>
          <w:rFonts w:asciiTheme="minorHAnsi" w:hAnsiTheme="minorHAnsi" w:cs="Arial"/>
          <w:b/>
          <w:sz w:val="22"/>
          <w:szCs w:val="22"/>
        </w:rPr>
        <w:t>authorities</w:t>
      </w:r>
      <w:proofErr w:type="gramEnd"/>
      <w:r w:rsidRPr="000A5081">
        <w:rPr>
          <w:rFonts w:asciiTheme="minorHAnsi" w:hAnsiTheme="minorHAnsi" w:cs="Arial"/>
          <w:b/>
          <w:sz w:val="22"/>
          <w:szCs w:val="22"/>
        </w:rPr>
        <w:t xml:space="preserve"> and I accept the responsibilities described </w:t>
      </w:r>
      <w:proofErr w:type="gramStart"/>
      <w:r w:rsidRPr="000A5081">
        <w:rPr>
          <w:rFonts w:asciiTheme="minorHAnsi" w:hAnsiTheme="minorHAnsi" w:cs="Arial"/>
          <w:b/>
          <w:sz w:val="22"/>
          <w:szCs w:val="22"/>
        </w:rPr>
        <w:t>herein</w:t>
      </w:r>
      <w:proofErr w:type="gramEnd"/>
      <w:r w:rsidRPr="000A5081">
        <w:rPr>
          <w:rFonts w:asciiTheme="minorHAnsi" w:hAnsiTheme="minorHAnsi" w:cs="Arial"/>
          <w:b/>
          <w:sz w:val="22"/>
          <w:szCs w:val="22"/>
        </w:rPr>
        <w:t>:</w:t>
      </w:r>
    </w:p>
    <w:p w14:paraId="753BED4B" w14:textId="77777777" w:rsidR="00540D0F" w:rsidRPr="000A5081" w:rsidRDefault="00540D0F" w:rsidP="00F846AD">
      <w:pPr>
        <w:pBdr>
          <w:top w:val="double" w:sz="4" w:space="1" w:color="auto"/>
          <w:left w:val="double" w:sz="4" w:space="1" w:color="auto"/>
          <w:bottom w:val="double" w:sz="4" w:space="0" w:color="auto"/>
          <w:right w:val="double" w:sz="4" w:space="1" w:color="auto"/>
        </w:pBdr>
        <w:shd w:val="clear" w:color="auto" w:fill="D9D9D9"/>
        <w:spacing w:line="276" w:lineRule="auto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170B5B3F" w14:textId="77777777" w:rsidR="00540D0F" w:rsidRPr="000A5081" w:rsidRDefault="00540D0F" w:rsidP="00F846AD">
      <w:pPr>
        <w:pBdr>
          <w:top w:val="double" w:sz="4" w:space="1" w:color="auto"/>
          <w:left w:val="double" w:sz="4" w:space="1" w:color="auto"/>
          <w:bottom w:val="double" w:sz="4" w:space="0" w:color="auto"/>
          <w:right w:val="double" w:sz="4" w:space="1" w:color="auto"/>
        </w:pBdr>
        <w:shd w:val="clear" w:color="auto" w:fill="D9D9D9"/>
        <w:tabs>
          <w:tab w:val="left" w:leader="dot" w:pos="4820"/>
        </w:tabs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0A5081">
        <w:rPr>
          <w:rFonts w:asciiTheme="minorHAnsi" w:hAnsiTheme="minorHAnsi" w:cs="Arial"/>
          <w:sz w:val="22"/>
          <w:szCs w:val="22"/>
        </w:rPr>
        <w:tab/>
      </w:r>
      <w:r w:rsidRPr="000A5081">
        <w:rPr>
          <w:rFonts w:asciiTheme="minorHAnsi" w:hAnsiTheme="minorHAnsi" w:cs="Arial"/>
          <w:sz w:val="22"/>
          <w:szCs w:val="22"/>
        </w:rPr>
        <w:tab/>
      </w:r>
      <w:proofErr w:type="gramStart"/>
      <w:r w:rsidRPr="000A5081">
        <w:rPr>
          <w:rFonts w:asciiTheme="minorHAnsi" w:hAnsiTheme="minorHAnsi" w:cs="Arial"/>
          <w:sz w:val="22"/>
          <w:szCs w:val="22"/>
        </w:rPr>
        <w:t>Date:……..</w:t>
      </w:r>
      <w:proofErr w:type="gramEnd"/>
      <w:r w:rsidRPr="000A5081">
        <w:rPr>
          <w:rFonts w:asciiTheme="minorHAnsi" w:hAnsiTheme="minorHAnsi" w:cs="Arial"/>
          <w:sz w:val="22"/>
          <w:szCs w:val="22"/>
        </w:rPr>
        <w:t>/……</w:t>
      </w:r>
      <w:proofErr w:type="gramStart"/>
      <w:r w:rsidRPr="000A5081">
        <w:rPr>
          <w:rFonts w:asciiTheme="minorHAnsi" w:hAnsiTheme="minorHAnsi" w:cs="Arial"/>
          <w:sz w:val="22"/>
          <w:szCs w:val="22"/>
        </w:rPr>
        <w:t>…./</w:t>
      </w:r>
      <w:proofErr w:type="gramEnd"/>
      <w:r w:rsidRPr="000A5081">
        <w:rPr>
          <w:rFonts w:asciiTheme="minorHAnsi" w:hAnsiTheme="minorHAnsi" w:cs="Arial"/>
          <w:sz w:val="22"/>
          <w:szCs w:val="22"/>
        </w:rPr>
        <w:t>……</w:t>
      </w:r>
      <w:proofErr w:type="gramStart"/>
      <w:r w:rsidRPr="000A5081">
        <w:rPr>
          <w:rFonts w:asciiTheme="minorHAnsi" w:hAnsiTheme="minorHAnsi" w:cs="Arial"/>
          <w:sz w:val="22"/>
          <w:szCs w:val="22"/>
        </w:rPr>
        <w:t>…..</w:t>
      </w:r>
      <w:proofErr w:type="gramEnd"/>
    </w:p>
    <w:p w14:paraId="29B84340" w14:textId="77777777" w:rsidR="00540D0F" w:rsidRPr="000A5081" w:rsidRDefault="00540D0F" w:rsidP="00F846AD">
      <w:pPr>
        <w:pBdr>
          <w:top w:val="double" w:sz="4" w:space="1" w:color="auto"/>
          <w:left w:val="double" w:sz="4" w:space="1" w:color="auto"/>
          <w:bottom w:val="double" w:sz="4" w:space="0" w:color="auto"/>
          <w:right w:val="double" w:sz="4" w:space="1" w:color="auto"/>
        </w:pBdr>
        <w:shd w:val="clear" w:color="auto" w:fill="D9D9D9"/>
        <w:tabs>
          <w:tab w:val="left" w:pos="1418"/>
        </w:tabs>
        <w:spacing w:line="276" w:lineRule="auto"/>
        <w:jc w:val="both"/>
        <w:rPr>
          <w:rFonts w:asciiTheme="minorHAnsi" w:hAnsiTheme="minorHAnsi" w:cs="Arial"/>
          <w:i/>
          <w:iCs/>
          <w:sz w:val="22"/>
          <w:szCs w:val="22"/>
        </w:rPr>
      </w:pPr>
      <w:r w:rsidRPr="000A5081">
        <w:rPr>
          <w:rFonts w:asciiTheme="minorHAnsi" w:hAnsiTheme="minorHAnsi" w:cs="Arial"/>
          <w:i/>
          <w:iCs/>
          <w:sz w:val="22"/>
          <w:szCs w:val="22"/>
        </w:rPr>
        <w:tab/>
        <w:t>Signature (Employee)</w:t>
      </w:r>
    </w:p>
    <w:p w14:paraId="1CF8AD0B" w14:textId="77777777" w:rsidR="00540D0F" w:rsidRPr="00491E3B" w:rsidRDefault="00540D0F" w:rsidP="00F846AD">
      <w:pPr>
        <w:pBdr>
          <w:top w:val="double" w:sz="4" w:space="1" w:color="auto"/>
          <w:left w:val="double" w:sz="4" w:space="1" w:color="auto"/>
          <w:bottom w:val="double" w:sz="4" w:space="0" w:color="auto"/>
          <w:right w:val="double" w:sz="4" w:space="1" w:color="auto"/>
        </w:pBdr>
        <w:shd w:val="clear" w:color="auto" w:fill="D9D9D9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B133AB8" w14:textId="77777777" w:rsidR="000A5081" w:rsidRDefault="000A5081" w:rsidP="00F846AD">
      <w:pPr>
        <w:pStyle w:val="Header"/>
        <w:tabs>
          <w:tab w:val="clear" w:pos="4153"/>
          <w:tab w:val="clear" w:pos="8306"/>
          <w:tab w:val="left" w:pos="1985"/>
        </w:tabs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14:paraId="7BC04F66" w14:textId="77777777" w:rsidR="00540D0F" w:rsidRPr="000A5081" w:rsidRDefault="000A5081" w:rsidP="00F846AD">
      <w:pPr>
        <w:pStyle w:val="Header"/>
        <w:tabs>
          <w:tab w:val="clear" w:pos="4153"/>
          <w:tab w:val="clear" w:pos="8306"/>
          <w:tab w:val="left" w:pos="1985"/>
        </w:tabs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DISTRIBUTION</w:t>
      </w:r>
      <w:r w:rsidR="00540D0F" w:rsidRPr="000A5081">
        <w:rPr>
          <w:rFonts w:asciiTheme="minorHAnsi" w:hAnsiTheme="minorHAnsi" w:cs="Arial"/>
          <w:b/>
          <w:sz w:val="22"/>
          <w:szCs w:val="22"/>
        </w:rPr>
        <w:tab/>
        <w:t xml:space="preserve"> </w:t>
      </w:r>
    </w:p>
    <w:p w14:paraId="1BB302DA" w14:textId="77777777" w:rsidR="00540D0F" w:rsidRPr="000A5081" w:rsidRDefault="00540D0F" w:rsidP="00F846AD">
      <w:pPr>
        <w:pStyle w:val="Header"/>
        <w:tabs>
          <w:tab w:val="clear" w:pos="4153"/>
          <w:tab w:val="clear" w:pos="8306"/>
          <w:tab w:val="left" w:pos="1985"/>
        </w:tabs>
        <w:spacing w:before="120"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0A5081">
        <w:rPr>
          <w:rFonts w:asciiTheme="minorHAnsi" w:hAnsiTheme="minorHAnsi" w:cs="Arial"/>
          <w:sz w:val="22"/>
          <w:szCs w:val="22"/>
        </w:rPr>
        <w:sym w:font="Monotype Sorts" w:char="F071"/>
      </w:r>
      <w:r w:rsidRPr="000A5081">
        <w:rPr>
          <w:rFonts w:asciiTheme="minorHAnsi" w:hAnsiTheme="minorHAnsi" w:cs="Arial"/>
          <w:sz w:val="22"/>
          <w:szCs w:val="22"/>
        </w:rPr>
        <w:t xml:space="preserve">  Signed original for employee personnel file</w:t>
      </w:r>
    </w:p>
    <w:p w14:paraId="3D813658" w14:textId="77777777" w:rsidR="00D75774" w:rsidRDefault="00540D0F" w:rsidP="00F846AD">
      <w:pPr>
        <w:spacing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  <w:r w:rsidRPr="000A5081">
        <w:rPr>
          <w:rFonts w:asciiTheme="minorHAnsi" w:hAnsiTheme="minorHAnsi" w:cs="Arial"/>
          <w:sz w:val="22"/>
          <w:szCs w:val="22"/>
        </w:rPr>
        <w:sym w:font="Monotype Sorts" w:char="F071"/>
      </w:r>
      <w:r w:rsidRPr="000A5081">
        <w:rPr>
          <w:rFonts w:asciiTheme="minorHAnsi" w:hAnsiTheme="minorHAnsi" w:cs="Arial"/>
          <w:sz w:val="22"/>
          <w:szCs w:val="22"/>
        </w:rPr>
        <w:t xml:space="preserve">  Copy to employee</w:t>
      </w:r>
      <w:r w:rsidRPr="000A5081">
        <w:rPr>
          <w:rFonts w:asciiTheme="minorHAnsi" w:hAnsiTheme="minorHAnsi" w:cs="Arial"/>
          <w:bCs/>
          <w:sz w:val="22"/>
          <w:szCs w:val="22"/>
        </w:rPr>
        <w:t xml:space="preserve"> </w:t>
      </w:r>
    </w:p>
    <w:p w14:paraId="210E9CF2" w14:textId="77777777" w:rsidR="00D75774" w:rsidRDefault="00D75774">
      <w:pPr>
        <w:spacing w:after="200" w:line="276" w:lineRule="auto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br w:type="page"/>
      </w:r>
    </w:p>
    <w:p w14:paraId="48A7B4A0" w14:textId="77777777" w:rsidR="00540D0F" w:rsidRPr="000A5081" w:rsidRDefault="00097BFE" w:rsidP="00097BFE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Organisational Chart needs to be added once it is updated</w:t>
      </w:r>
    </w:p>
    <w:sectPr w:rsidR="00540D0F" w:rsidRPr="000A5081" w:rsidSect="00ED04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0089D" w14:textId="77777777" w:rsidR="00861C86" w:rsidRDefault="00861C86" w:rsidP="00540D0F">
      <w:r>
        <w:separator/>
      </w:r>
    </w:p>
  </w:endnote>
  <w:endnote w:type="continuationSeparator" w:id="0">
    <w:p w14:paraId="2847A00A" w14:textId="77777777" w:rsidR="00861C86" w:rsidRDefault="00861C86" w:rsidP="00540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skervil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CF9E3" w14:textId="77777777" w:rsidR="00D15DF6" w:rsidRDefault="00D15D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71344" w14:textId="77777777" w:rsidR="00262BA9" w:rsidRPr="00262BA9" w:rsidRDefault="00262BA9" w:rsidP="00262BA9">
    <w:pPr>
      <w:pStyle w:val="Footer"/>
      <w:rPr>
        <w:rFonts w:asciiTheme="minorHAnsi" w:hAnsiTheme="minorHAnsi"/>
        <w:sz w:val="18"/>
        <w:szCs w:val="18"/>
      </w:rPr>
    </w:pPr>
    <w:r w:rsidRPr="00262BA9">
      <w:rPr>
        <w:rFonts w:asciiTheme="minorHAnsi" w:hAnsiTheme="minorHAnsi"/>
        <w:sz w:val="18"/>
        <w:szCs w:val="18"/>
      </w:rPr>
      <w:t>Doc 031_PD_Outreach Worker – Diversionary v1</w:t>
    </w:r>
    <w:r w:rsidRPr="00262BA9">
      <w:rPr>
        <w:rFonts w:asciiTheme="minorHAnsi" w:hAnsiTheme="minorHAnsi"/>
        <w:sz w:val="18"/>
        <w:szCs w:val="18"/>
      </w:rPr>
      <w:tab/>
    </w:r>
    <w:sdt>
      <w:sdtPr>
        <w:rPr>
          <w:rFonts w:asciiTheme="minorHAnsi" w:hAnsiTheme="minorHAnsi"/>
          <w:sz w:val="18"/>
          <w:szCs w:val="18"/>
        </w:rPr>
        <w:id w:val="800651403"/>
        <w:docPartObj>
          <w:docPartGallery w:val="Page Numbers (Bottom of Page)"/>
          <w:docPartUnique/>
        </w:docPartObj>
      </w:sdtPr>
      <w:sdtContent>
        <w:sdt>
          <w:sdtPr>
            <w:rPr>
              <w:rFonts w:asciiTheme="minorHAnsi" w:hAnsiTheme="minorHAnsi"/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>
              <w:rPr>
                <w:rFonts w:asciiTheme="minorHAnsi" w:hAnsiTheme="minorHAnsi"/>
                <w:sz w:val="18"/>
                <w:szCs w:val="18"/>
              </w:rPr>
              <w:tab/>
            </w:r>
            <w:r w:rsidRPr="00262BA9">
              <w:rPr>
                <w:rFonts w:asciiTheme="minorHAnsi" w:hAnsiTheme="minorHAnsi"/>
                <w:sz w:val="18"/>
                <w:szCs w:val="18"/>
              </w:rPr>
              <w:t xml:space="preserve">Page </w:t>
            </w:r>
            <w:r w:rsidRPr="00262BA9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262BA9">
              <w:rPr>
                <w:rFonts w:asciiTheme="minorHAnsi" w:hAnsiTheme="minorHAnsi"/>
                <w:b/>
                <w:bCs/>
                <w:sz w:val="18"/>
                <w:szCs w:val="18"/>
              </w:rPr>
              <w:instrText xml:space="preserve"> PAGE </w:instrText>
            </w:r>
            <w:r w:rsidRPr="00262BA9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BD66CD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2</w:t>
            </w:r>
            <w:r w:rsidRPr="00262BA9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  <w:r w:rsidRPr="00262BA9">
              <w:rPr>
                <w:rFonts w:asciiTheme="minorHAnsi" w:hAnsiTheme="minorHAnsi"/>
                <w:sz w:val="18"/>
                <w:szCs w:val="18"/>
              </w:rPr>
              <w:t xml:space="preserve"> of </w:t>
            </w:r>
            <w:r w:rsidRPr="00262BA9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262BA9">
              <w:rPr>
                <w:rFonts w:asciiTheme="minorHAnsi" w:hAnsiTheme="minorHAnsi"/>
                <w:b/>
                <w:bCs/>
                <w:sz w:val="18"/>
                <w:szCs w:val="18"/>
              </w:rPr>
              <w:instrText xml:space="preserve"> NUMPAGES  </w:instrText>
            </w:r>
            <w:r w:rsidRPr="00262BA9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BD66CD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6</w:t>
            </w:r>
            <w:r w:rsidRPr="00262BA9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14:paraId="4FBAFECE" w14:textId="77777777" w:rsidR="00262BA9" w:rsidRDefault="00262B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516AB" w14:textId="77777777" w:rsidR="00D15DF6" w:rsidRDefault="00D15D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6450F" w14:textId="77777777" w:rsidR="00861C86" w:rsidRDefault="00861C86" w:rsidP="00540D0F">
      <w:r>
        <w:separator/>
      </w:r>
    </w:p>
  </w:footnote>
  <w:footnote w:type="continuationSeparator" w:id="0">
    <w:p w14:paraId="6ACAD185" w14:textId="77777777" w:rsidR="00861C86" w:rsidRDefault="00861C86" w:rsidP="00540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7AD05" w14:textId="77777777" w:rsidR="00D15DF6" w:rsidRDefault="00D15D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F3245" w14:textId="77777777" w:rsidR="00E67403" w:rsidRDefault="00E67403" w:rsidP="00D15DF6">
    <w:pPr>
      <w:pStyle w:val="Header"/>
      <w:jc w:val="center"/>
    </w:pPr>
    <w:r w:rsidRPr="00F03C05">
      <w:rPr>
        <w:rFonts w:ascii="Arial" w:hAnsi="Arial" w:cs="Arial"/>
        <w:noProof/>
        <w:sz w:val="22"/>
        <w:szCs w:val="22"/>
        <w:lang w:val="en-US"/>
      </w:rPr>
      <w:drawing>
        <wp:inline distT="0" distB="0" distL="0" distR="0" wp14:anchorId="52DCFF34" wp14:editId="4A0BB686">
          <wp:extent cx="1162050" cy="1228869"/>
          <wp:effectExtent l="0" t="0" r="0" b="9525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612" cy="123157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9382BC6" w14:textId="77777777" w:rsidR="00DD5237" w:rsidRDefault="00DD52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D2249" w14:textId="77777777" w:rsidR="00D15DF6" w:rsidRDefault="00D15D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3E03"/>
    <w:multiLevelType w:val="hybridMultilevel"/>
    <w:tmpl w:val="7AA811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34261"/>
    <w:multiLevelType w:val="hybridMultilevel"/>
    <w:tmpl w:val="6762A03E"/>
    <w:lvl w:ilvl="0" w:tplc="0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EC3B91"/>
    <w:multiLevelType w:val="hybridMultilevel"/>
    <w:tmpl w:val="C0C0215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C79A5"/>
    <w:multiLevelType w:val="multilevel"/>
    <w:tmpl w:val="28BE58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28FC10E4"/>
    <w:multiLevelType w:val="hybridMultilevel"/>
    <w:tmpl w:val="64FCAB8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33BCF"/>
    <w:multiLevelType w:val="hybridMultilevel"/>
    <w:tmpl w:val="89889D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032FD"/>
    <w:multiLevelType w:val="hybridMultilevel"/>
    <w:tmpl w:val="863AE912"/>
    <w:lvl w:ilvl="0" w:tplc="D4E4DF70">
      <w:start w:val="1"/>
      <w:numFmt w:val="bullet"/>
      <w:pStyle w:val="RequirementsList"/>
      <w:lvlText w:val=""/>
      <w:lvlJc w:val="left"/>
      <w:pPr>
        <w:tabs>
          <w:tab w:val="num" w:pos="29"/>
        </w:tabs>
        <w:ind w:left="288" w:hanging="288"/>
      </w:pPr>
      <w:rPr>
        <w:rFonts w:ascii="Symbol" w:hAnsi="Symbol" w:hint="default"/>
        <w:b/>
        <w:i w:val="0"/>
        <w:color w:val="808080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F53A90"/>
    <w:multiLevelType w:val="hybridMultilevel"/>
    <w:tmpl w:val="CF12820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E51508"/>
    <w:multiLevelType w:val="hybridMultilevel"/>
    <w:tmpl w:val="6D583498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C60AB2"/>
    <w:multiLevelType w:val="hybridMultilevel"/>
    <w:tmpl w:val="E2C412B2"/>
    <w:lvl w:ilvl="0" w:tplc="0C09000F">
      <w:start w:val="1"/>
      <w:numFmt w:val="decimal"/>
      <w:lvlText w:val="%1."/>
      <w:lvlJc w:val="left"/>
      <w:pPr>
        <w:ind w:left="-720" w:hanging="360"/>
      </w:pPr>
    </w:lvl>
    <w:lvl w:ilvl="1" w:tplc="0C090019" w:tentative="1">
      <w:start w:val="1"/>
      <w:numFmt w:val="lowerLetter"/>
      <w:lvlText w:val="%2."/>
      <w:lvlJc w:val="left"/>
      <w:pPr>
        <w:ind w:left="0" w:hanging="360"/>
      </w:pPr>
    </w:lvl>
    <w:lvl w:ilvl="2" w:tplc="0C09001B" w:tentative="1">
      <w:start w:val="1"/>
      <w:numFmt w:val="lowerRoman"/>
      <w:lvlText w:val="%3."/>
      <w:lvlJc w:val="right"/>
      <w:pPr>
        <w:ind w:left="720" w:hanging="180"/>
      </w:pPr>
    </w:lvl>
    <w:lvl w:ilvl="3" w:tplc="0C09000F" w:tentative="1">
      <w:start w:val="1"/>
      <w:numFmt w:val="decimal"/>
      <w:lvlText w:val="%4."/>
      <w:lvlJc w:val="left"/>
      <w:pPr>
        <w:ind w:left="1440" w:hanging="360"/>
      </w:pPr>
    </w:lvl>
    <w:lvl w:ilvl="4" w:tplc="0C090019" w:tentative="1">
      <w:start w:val="1"/>
      <w:numFmt w:val="lowerLetter"/>
      <w:lvlText w:val="%5."/>
      <w:lvlJc w:val="left"/>
      <w:pPr>
        <w:ind w:left="2160" w:hanging="360"/>
      </w:pPr>
    </w:lvl>
    <w:lvl w:ilvl="5" w:tplc="0C09001B" w:tentative="1">
      <w:start w:val="1"/>
      <w:numFmt w:val="lowerRoman"/>
      <w:lvlText w:val="%6."/>
      <w:lvlJc w:val="right"/>
      <w:pPr>
        <w:ind w:left="2880" w:hanging="180"/>
      </w:pPr>
    </w:lvl>
    <w:lvl w:ilvl="6" w:tplc="0C09000F" w:tentative="1">
      <w:start w:val="1"/>
      <w:numFmt w:val="decimal"/>
      <w:lvlText w:val="%7."/>
      <w:lvlJc w:val="left"/>
      <w:pPr>
        <w:ind w:left="3600" w:hanging="360"/>
      </w:pPr>
    </w:lvl>
    <w:lvl w:ilvl="7" w:tplc="0C090019" w:tentative="1">
      <w:start w:val="1"/>
      <w:numFmt w:val="lowerLetter"/>
      <w:lvlText w:val="%8."/>
      <w:lvlJc w:val="left"/>
      <w:pPr>
        <w:ind w:left="4320" w:hanging="360"/>
      </w:pPr>
    </w:lvl>
    <w:lvl w:ilvl="8" w:tplc="0C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0" w15:restartNumberingAfterBreak="0">
    <w:nsid w:val="5A152650"/>
    <w:multiLevelType w:val="hybridMultilevel"/>
    <w:tmpl w:val="165069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8C6F30"/>
    <w:multiLevelType w:val="hybridMultilevel"/>
    <w:tmpl w:val="9A08D26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FF00F9"/>
    <w:multiLevelType w:val="hybridMultilevel"/>
    <w:tmpl w:val="760E8A7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064C46"/>
    <w:multiLevelType w:val="hybridMultilevel"/>
    <w:tmpl w:val="BA54A51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EB107E"/>
    <w:multiLevelType w:val="hybridMultilevel"/>
    <w:tmpl w:val="D98E9C4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8605F5D"/>
    <w:multiLevelType w:val="hybridMultilevel"/>
    <w:tmpl w:val="FE34B9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42915799">
    <w:abstractNumId w:val="9"/>
  </w:num>
  <w:num w:numId="2" w16cid:durableId="1113089633">
    <w:abstractNumId w:val="3"/>
  </w:num>
  <w:num w:numId="3" w16cid:durableId="1568033833">
    <w:abstractNumId w:val="14"/>
  </w:num>
  <w:num w:numId="4" w16cid:durableId="987632560">
    <w:abstractNumId w:val="15"/>
  </w:num>
  <w:num w:numId="5" w16cid:durableId="2037801840">
    <w:abstractNumId w:val="7"/>
  </w:num>
  <w:num w:numId="6" w16cid:durableId="1854566348">
    <w:abstractNumId w:val="0"/>
  </w:num>
  <w:num w:numId="7" w16cid:durableId="802382323">
    <w:abstractNumId w:val="10"/>
  </w:num>
  <w:num w:numId="8" w16cid:durableId="2004579573">
    <w:abstractNumId w:val="4"/>
  </w:num>
  <w:num w:numId="9" w16cid:durableId="1279331818">
    <w:abstractNumId w:val="5"/>
  </w:num>
  <w:num w:numId="10" w16cid:durableId="734279995">
    <w:abstractNumId w:val="11"/>
  </w:num>
  <w:num w:numId="11" w16cid:durableId="1378242617">
    <w:abstractNumId w:val="1"/>
  </w:num>
  <w:num w:numId="12" w16cid:durableId="1459494861">
    <w:abstractNumId w:val="8"/>
  </w:num>
  <w:num w:numId="13" w16cid:durableId="497774232">
    <w:abstractNumId w:val="6"/>
  </w:num>
  <w:num w:numId="14" w16cid:durableId="1291087582">
    <w:abstractNumId w:val="13"/>
  </w:num>
  <w:num w:numId="15" w16cid:durableId="1425690565">
    <w:abstractNumId w:val="8"/>
  </w:num>
  <w:num w:numId="16" w16cid:durableId="1345287159">
    <w:abstractNumId w:val="2"/>
  </w:num>
  <w:num w:numId="17" w16cid:durableId="117339796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D0F"/>
    <w:rsid w:val="00022402"/>
    <w:rsid w:val="00024E05"/>
    <w:rsid w:val="00025808"/>
    <w:rsid w:val="00025D86"/>
    <w:rsid w:val="000361AD"/>
    <w:rsid w:val="00036DFD"/>
    <w:rsid w:val="00040144"/>
    <w:rsid w:val="0005399D"/>
    <w:rsid w:val="00073804"/>
    <w:rsid w:val="00097BFE"/>
    <w:rsid w:val="000A5081"/>
    <w:rsid w:val="000B0300"/>
    <w:rsid w:val="000B096C"/>
    <w:rsid w:val="000C0DF7"/>
    <w:rsid w:val="000D0129"/>
    <w:rsid w:val="000D6F48"/>
    <w:rsid w:val="000E7D8D"/>
    <w:rsid w:val="00101370"/>
    <w:rsid w:val="00103E09"/>
    <w:rsid w:val="0013136D"/>
    <w:rsid w:val="00132B9E"/>
    <w:rsid w:val="001453B0"/>
    <w:rsid w:val="00161114"/>
    <w:rsid w:val="0017426F"/>
    <w:rsid w:val="00182628"/>
    <w:rsid w:val="001D0A04"/>
    <w:rsid w:val="001D5FC2"/>
    <w:rsid w:val="001E1B98"/>
    <w:rsid w:val="00200110"/>
    <w:rsid w:val="0021358E"/>
    <w:rsid w:val="00215225"/>
    <w:rsid w:val="0023799F"/>
    <w:rsid w:val="002576E5"/>
    <w:rsid w:val="00262BA9"/>
    <w:rsid w:val="00264EFB"/>
    <w:rsid w:val="0027058E"/>
    <w:rsid w:val="00272BA0"/>
    <w:rsid w:val="0028425B"/>
    <w:rsid w:val="002842EB"/>
    <w:rsid w:val="00285CF4"/>
    <w:rsid w:val="002D2451"/>
    <w:rsid w:val="002D4B9E"/>
    <w:rsid w:val="002E6555"/>
    <w:rsid w:val="002F3684"/>
    <w:rsid w:val="00305A08"/>
    <w:rsid w:val="00307B09"/>
    <w:rsid w:val="00320576"/>
    <w:rsid w:val="003457D7"/>
    <w:rsid w:val="003644CC"/>
    <w:rsid w:val="00365957"/>
    <w:rsid w:val="00380FDA"/>
    <w:rsid w:val="0038445B"/>
    <w:rsid w:val="00387003"/>
    <w:rsid w:val="003A33E8"/>
    <w:rsid w:val="003B6804"/>
    <w:rsid w:val="003C0C96"/>
    <w:rsid w:val="003D49AE"/>
    <w:rsid w:val="003E33E3"/>
    <w:rsid w:val="00403E22"/>
    <w:rsid w:val="004200E3"/>
    <w:rsid w:val="00423279"/>
    <w:rsid w:val="0044572E"/>
    <w:rsid w:val="004503E7"/>
    <w:rsid w:val="00471156"/>
    <w:rsid w:val="00486A1C"/>
    <w:rsid w:val="00491E3B"/>
    <w:rsid w:val="004B58D5"/>
    <w:rsid w:val="004C2A30"/>
    <w:rsid w:val="004E5E38"/>
    <w:rsid w:val="004F5EB3"/>
    <w:rsid w:val="00513DDA"/>
    <w:rsid w:val="00540D0F"/>
    <w:rsid w:val="00553F95"/>
    <w:rsid w:val="0055594F"/>
    <w:rsid w:val="00560EDF"/>
    <w:rsid w:val="00563253"/>
    <w:rsid w:val="005638E0"/>
    <w:rsid w:val="00582D63"/>
    <w:rsid w:val="005B187B"/>
    <w:rsid w:val="005C09FF"/>
    <w:rsid w:val="005D1A41"/>
    <w:rsid w:val="005E371F"/>
    <w:rsid w:val="005E4499"/>
    <w:rsid w:val="00605BD2"/>
    <w:rsid w:val="00617A86"/>
    <w:rsid w:val="00617DEF"/>
    <w:rsid w:val="00620255"/>
    <w:rsid w:val="006474FC"/>
    <w:rsid w:val="00650516"/>
    <w:rsid w:val="00657FE8"/>
    <w:rsid w:val="0068588D"/>
    <w:rsid w:val="00695CB5"/>
    <w:rsid w:val="006A0932"/>
    <w:rsid w:val="006A4B96"/>
    <w:rsid w:val="006A5DD5"/>
    <w:rsid w:val="006A6CF0"/>
    <w:rsid w:val="006B6892"/>
    <w:rsid w:val="006C4954"/>
    <w:rsid w:val="006C6026"/>
    <w:rsid w:val="006D22B3"/>
    <w:rsid w:val="006D79AD"/>
    <w:rsid w:val="006E0C73"/>
    <w:rsid w:val="006F4D8B"/>
    <w:rsid w:val="0070598B"/>
    <w:rsid w:val="00711B94"/>
    <w:rsid w:val="007172AC"/>
    <w:rsid w:val="00726779"/>
    <w:rsid w:val="00735CD4"/>
    <w:rsid w:val="00741D60"/>
    <w:rsid w:val="00746C48"/>
    <w:rsid w:val="007502E7"/>
    <w:rsid w:val="00753129"/>
    <w:rsid w:val="00753960"/>
    <w:rsid w:val="00776507"/>
    <w:rsid w:val="007826F9"/>
    <w:rsid w:val="00783DD9"/>
    <w:rsid w:val="00791F3F"/>
    <w:rsid w:val="007970C0"/>
    <w:rsid w:val="007A3805"/>
    <w:rsid w:val="007C0621"/>
    <w:rsid w:val="007C3D2F"/>
    <w:rsid w:val="007C4BED"/>
    <w:rsid w:val="007D194E"/>
    <w:rsid w:val="007E7568"/>
    <w:rsid w:val="007F7BDA"/>
    <w:rsid w:val="00812261"/>
    <w:rsid w:val="00813F9F"/>
    <w:rsid w:val="008339E9"/>
    <w:rsid w:val="00861A0D"/>
    <w:rsid w:val="00861C86"/>
    <w:rsid w:val="00876C34"/>
    <w:rsid w:val="00881AE3"/>
    <w:rsid w:val="008960C9"/>
    <w:rsid w:val="008A7A0B"/>
    <w:rsid w:val="008B7797"/>
    <w:rsid w:val="008B79D8"/>
    <w:rsid w:val="008C713C"/>
    <w:rsid w:val="008D0E5F"/>
    <w:rsid w:val="008E77DC"/>
    <w:rsid w:val="0092201D"/>
    <w:rsid w:val="00927035"/>
    <w:rsid w:val="00936757"/>
    <w:rsid w:val="009509AD"/>
    <w:rsid w:val="009639B4"/>
    <w:rsid w:val="00963FC6"/>
    <w:rsid w:val="009813D3"/>
    <w:rsid w:val="009B1FB9"/>
    <w:rsid w:val="009D1179"/>
    <w:rsid w:val="009E6035"/>
    <w:rsid w:val="009E7323"/>
    <w:rsid w:val="00A41268"/>
    <w:rsid w:val="00A45CEA"/>
    <w:rsid w:val="00A52BCF"/>
    <w:rsid w:val="00A6670A"/>
    <w:rsid w:val="00AB5364"/>
    <w:rsid w:val="00AB5FFE"/>
    <w:rsid w:val="00AC3582"/>
    <w:rsid w:val="00AC697E"/>
    <w:rsid w:val="00AC6D16"/>
    <w:rsid w:val="00AF1C71"/>
    <w:rsid w:val="00AF317C"/>
    <w:rsid w:val="00AF5067"/>
    <w:rsid w:val="00B0623A"/>
    <w:rsid w:val="00B07249"/>
    <w:rsid w:val="00B162B0"/>
    <w:rsid w:val="00B31AB8"/>
    <w:rsid w:val="00B57E74"/>
    <w:rsid w:val="00B82493"/>
    <w:rsid w:val="00B87A26"/>
    <w:rsid w:val="00BA178C"/>
    <w:rsid w:val="00BA3929"/>
    <w:rsid w:val="00BA79E5"/>
    <w:rsid w:val="00BB1462"/>
    <w:rsid w:val="00BD66CD"/>
    <w:rsid w:val="00BE6AFC"/>
    <w:rsid w:val="00BF24CE"/>
    <w:rsid w:val="00C011F3"/>
    <w:rsid w:val="00C1337A"/>
    <w:rsid w:val="00C136C5"/>
    <w:rsid w:val="00C21C77"/>
    <w:rsid w:val="00C26C4D"/>
    <w:rsid w:val="00C32E37"/>
    <w:rsid w:val="00C35C99"/>
    <w:rsid w:val="00C42AAD"/>
    <w:rsid w:val="00C46809"/>
    <w:rsid w:val="00C74747"/>
    <w:rsid w:val="00C84816"/>
    <w:rsid w:val="00C8567D"/>
    <w:rsid w:val="00C95338"/>
    <w:rsid w:val="00CA1030"/>
    <w:rsid w:val="00CA1228"/>
    <w:rsid w:val="00CA3394"/>
    <w:rsid w:val="00CC171B"/>
    <w:rsid w:val="00CF41D1"/>
    <w:rsid w:val="00CF7EB2"/>
    <w:rsid w:val="00D047BB"/>
    <w:rsid w:val="00D056A9"/>
    <w:rsid w:val="00D15265"/>
    <w:rsid w:val="00D15DF6"/>
    <w:rsid w:val="00D316B7"/>
    <w:rsid w:val="00D40C89"/>
    <w:rsid w:val="00D45445"/>
    <w:rsid w:val="00D507CC"/>
    <w:rsid w:val="00D518B6"/>
    <w:rsid w:val="00D640EC"/>
    <w:rsid w:val="00D75774"/>
    <w:rsid w:val="00D8379E"/>
    <w:rsid w:val="00D85427"/>
    <w:rsid w:val="00D93633"/>
    <w:rsid w:val="00DB1BE1"/>
    <w:rsid w:val="00DC48F8"/>
    <w:rsid w:val="00DD5237"/>
    <w:rsid w:val="00DD712E"/>
    <w:rsid w:val="00DE1C27"/>
    <w:rsid w:val="00DE48BD"/>
    <w:rsid w:val="00DF7F17"/>
    <w:rsid w:val="00E01F3C"/>
    <w:rsid w:val="00E02908"/>
    <w:rsid w:val="00E24FC3"/>
    <w:rsid w:val="00E25D33"/>
    <w:rsid w:val="00E327AF"/>
    <w:rsid w:val="00E4308C"/>
    <w:rsid w:val="00E62F10"/>
    <w:rsid w:val="00E67403"/>
    <w:rsid w:val="00E74748"/>
    <w:rsid w:val="00E7698C"/>
    <w:rsid w:val="00E87AFB"/>
    <w:rsid w:val="00E95B14"/>
    <w:rsid w:val="00EA0F2D"/>
    <w:rsid w:val="00EB0506"/>
    <w:rsid w:val="00EB73D1"/>
    <w:rsid w:val="00EC7BBA"/>
    <w:rsid w:val="00ED042E"/>
    <w:rsid w:val="00ED7190"/>
    <w:rsid w:val="00ED7B09"/>
    <w:rsid w:val="00F12AF7"/>
    <w:rsid w:val="00F21FE8"/>
    <w:rsid w:val="00F41255"/>
    <w:rsid w:val="00F50F9B"/>
    <w:rsid w:val="00F6569E"/>
    <w:rsid w:val="00F67D8D"/>
    <w:rsid w:val="00F81D70"/>
    <w:rsid w:val="00F81DDF"/>
    <w:rsid w:val="00F846AD"/>
    <w:rsid w:val="00F84962"/>
    <w:rsid w:val="00F9314D"/>
    <w:rsid w:val="00FB258C"/>
    <w:rsid w:val="00FB5A21"/>
    <w:rsid w:val="00FC6C2E"/>
    <w:rsid w:val="00FF4535"/>
    <w:rsid w:val="00FF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56A29"/>
  <w15:docId w15:val="{461FCD09-3844-4200-9DFB-7FEB3BCBA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D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0D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0D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AU"/>
    </w:rPr>
  </w:style>
  <w:style w:type="paragraph" w:styleId="BodyTextIndent">
    <w:name w:val="Body Text Indent"/>
    <w:basedOn w:val="Normal"/>
    <w:link w:val="BodyTextIndentChar"/>
    <w:rsid w:val="00540D0F"/>
    <w:pPr>
      <w:autoSpaceDE w:val="0"/>
      <w:autoSpaceDN w:val="0"/>
    </w:pPr>
    <w:rPr>
      <w:rFonts w:ascii="Baskerville" w:hAnsi="Baskerville"/>
      <w:sz w:val="22"/>
      <w:szCs w:val="22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540D0F"/>
    <w:rPr>
      <w:rFonts w:ascii="Baskerville" w:eastAsia="Times New Roman" w:hAnsi="Baskerville" w:cs="Times New Roman"/>
    </w:rPr>
  </w:style>
  <w:style w:type="paragraph" w:styleId="Header">
    <w:name w:val="header"/>
    <w:basedOn w:val="Normal"/>
    <w:link w:val="HeaderChar"/>
    <w:uiPriority w:val="99"/>
    <w:rsid w:val="00540D0F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40D0F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540D0F"/>
    <w:pPr>
      <w:autoSpaceDE w:val="0"/>
      <w:autoSpaceDN w:val="0"/>
      <w:spacing w:after="120"/>
    </w:pPr>
    <w:rPr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540D0F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540D0F"/>
    <w:pPr>
      <w:autoSpaceDE w:val="0"/>
      <w:autoSpaceDN w:val="0"/>
      <w:spacing w:after="120" w:line="480" w:lineRule="auto"/>
    </w:pPr>
    <w:rPr>
      <w:sz w:val="20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540D0F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540D0F"/>
    <w:rPr>
      <w:rFonts w:ascii="Arial" w:hAnsi="Arial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40D0F"/>
    <w:rPr>
      <w:rFonts w:ascii="Arial" w:eastAsia="Times New Roman" w:hAnsi="Arial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0D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D0F"/>
    <w:rPr>
      <w:rFonts w:ascii="Tahoma" w:eastAsia="Times New Roman" w:hAnsi="Tahoma" w:cs="Tahoma"/>
      <w:sz w:val="16"/>
      <w:szCs w:val="16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540D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0D0F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link w:val="ListParagraphChar"/>
    <w:uiPriority w:val="34"/>
    <w:qFormat/>
    <w:rsid w:val="0070598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ullets">
    <w:name w:val="Bullets"/>
    <w:basedOn w:val="BodyTextIndent2"/>
    <w:autoRedefine/>
    <w:rsid w:val="00F846AD"/>
    <w:pPr>
      <w:tabs>
        <w:tab w:val="left" w:pos="270"/>
        <w:tab w:val="left" w:pos="360"/>
        <w:tab w:val="left" w:pos="630"/>
      </w:tabs>
      <w:spacing w:after="0" w:line="276" w:lineRule="auto"/>
      <w:ind w:left="0"/>
    </w:pPr>
    <w:rPr>
      <w:rFonts w:ascii="Arial" w:hAnsi="Arial" w:cs="Arial"/>
      <w:sz w:val="20"/>
      <w:szCs w:val="20"/>
      <w:lang w:val="en-GB" w:eastAsia="en-US"/>
    </w:rPr>
  </w:style>
  <w:style w:type="paragraph" w:customStyle="1" w:styleId="Bullets2">
    <w:name w:val="Bullets2"/>
    <w:basedOn w:val="Bullets"/>
    <w:autoRedefine/>
    <w:rsid w:val="00861A0D"/>
    <w:pPr>
      <w:numPr>
        <w:ilvl w:val="1"/>
      </w:numPr>
      <w:tabs>
        <w:tab w:val="clear" w:pos="360"/>
        <w:tab w:val="left" w:pos="357"/>
        <w:tab w:val="left" w:pos="709"/>
      </w:tabs>
      <w:ind w:left="270"/>
    </w:p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01F3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01F3C"/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F50F9B"/>
    <w:rPr>
      <w:color w:val="0000FF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553F95"/>
  </w:style>
  <w:style w:type="character" w:styleId="CommentReference">
    <w:name w:val="annotation reference"/>
    <w:basedOn w:val="DefaultParagraphFont"/>
    <w:uiPriority w:val="99"/>
    <w:semiHidden/>
    <w:unhideWhenUsed/>
    <w:rsid w:val="00D518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18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18B6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18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18B6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table" w:styleId="TableGrid">
    <w:name w:val="Table Grid"/>
    <w:basedOn w:val="TableNormal"/>
    <w:uiPriority w:val="59"/>
    <w:rsid w:val="004E5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82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Bullet">
    <w:name w:val="List Bullet"/>
    <w:basedOn w:val="Normal"/>
    <w:autoRedefine/>
    <w:semiHidden/>
    <w:rsid w:val="00582D63"/>
    <w:rPr>
      <w:b/>
      <w:sz w:val="20"/>
      <w:szCs w:val="20"/>
      <w:lang w:val="en-US" w:eastAsia="en-US"/>
    </w:rPr>
  </w:style>
  <w:style w:type="paragraph" w:customStyle="1" w:styleId="RequirementsList">
    <w:name w:val="Requirements List"/>
    <w:basedOn w:val="Normal"/>
    <w:rsid w:val="0005399D"/>
    <w:pPr>
      <w:numPr>
        <w:numId w:val="13"/>
      </w:numPr>
      <w:spacing w:before="100" w:after="100" w:line="288" w:lineRule="auto"/>
    </w:pPr>
    <w:rPr>
      <w:rFonts w:ascii="Tahoma" w:hAnsi="Tahoma"/>
      <w:sz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E60C6-6E79-4555-838D-930C38E5D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Telstra Corporation</Company>
  <LinksUpToDate>false</LinksUpToDate>
  <CharactersWithSpaces>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Trudi Hughes</dc:creator>
  <cp:lastModifiedBy>Max Archibald</cp:lastModifiedBy>
  <cp:revision>8</cp:revision>
  <cp:lastPrinted>2020-03-10T06:21:00Z</cp:lastPrinted>
  <dcterms:created xsi:type="dcterms:W3CDTF">2020-03-10T06:21:00Z</dcterms:created>
  <dcterms:modified xsi:type="dcterms:W3CDTF">2026-05-20T02:56:00Z</dcterms:modified>
</cp:coreProperties>
</file>